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quickStyle2.xml" ContentType="application/vnd.openxmlformats-officedocument.drawingml.diagramSty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DF9E" w14:textId="6B919B46" w:rsidR="00061FFE" w:rsidRPr="00F15195" w:rsidRDefault="00454C3F" w:rsidP="00F15195">
      <w:pPr>
        <w:tabs>
          <w:tab w:val="left" w:pos="708"/>
          <w:tab w:val="left" w:pos="6675"/>
        </w:tabs>
        <w:jc w:val="right"/>
        <w:rPr>
          <w:rFonts w:ascii="Helvetica CE 45 Light" w:hAnsi="Helvetica CE 45 Light"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FFDA0FB" wp14:editId="11D8749F">
                <wp:simplePos x="0" y="0"/>
                <wp:positionH relativeFrom="page">
                  <wp:posOffset>175260</wp:posOffset>
                </wp:positionH>
                <wp:positionV relativeFrom="page">
                  <wp:posOffset>9631680</wp:posOffset>
                </wp:positionV>
                <wp:extent cx="708660" cy="657225"/>
                <wp:effectExtent l="0" t="0" r="15240" b="2857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7FCF8" w14:textId="01F45879" w:rsidR="00454C3F" w:rsidRDefault="00454C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DA0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8pt;margin-top:758.4pt;width:55.8pt;height:51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" strokecolor="white [3212]">
                <v:textbox>
                  <w:txbxContent>
                    <w:p w14:paraId="34C7FCF8" w14:textId="01F45879" w:rsidR="00454C3F" w:rsidRDefault="00454C3F"/>
                  </w:txbxContent>
                </v:textbox>
                <w10:wrap type="square" anchorx="page" anchory="page"/>
              </v:shape>
            </w:pict>
          </mc:Fallback>
        </mc:AlternateContent>
      </w:r>
      <w:r w:rsidR="00F05B60">
        <w:t xml:space="preserve">       </w:t>
      </w:r>
      <w:r w:rsidR="00061FFE" w:rsidRPr="00F35DF3">
        <w:rPr>
          <w:sz w:val="16"/>
          <w:szCs w:val="16"/>
        </w:rPr>
        <w:tab/>
      </w:r>
      <w:r w:rsidR="00F15195" w:rsidRPr="00F15195">
        <w:rPr>
          <w:rFonts w:ascii="Helvetica CE 45 Light" w:hAnsi="Helvetica CE 45 Light"/>
          <w:i/>
          <w:iCs/>
          <w:sz w:val="20"/>
          <w:szCs w:val="20"/>
        </w:rPr>
        <w:t>Załącznik nr 4 do Instrukcji Bezpieczeństwa Prac Transportowych</w:t>
      </w:r>
    </w:p>
    <w:p w14:paraId="5C9AB5B1" w14:textId="132A2A0B" w:rsidR="00F35DF3" w:rsidRPr="00F35DF3" w:rsidRDefault="00F35DF3" w:rsidP="00F35DF3">
      <w:pPr>
        <w:spacing w:after="0" w:line="288" w:lineRule="auto"/>
        <w:jc w:val="center"/>
        <w:rPr>
          <w:rFonts w:ascii="Helvetica CE 45 Light" w:hAnsi="Helvetica CE 45 Light" w:cstheme="majorHAnsi"/>
          <w:b/>
          <w:sz w:val="24"/>
          <w:szCs w:val="24"/>
        </w:rPr>
      </w:pPr>
      <w:r w:rsidRPr="00F35DF3">
        <w:rPr>
          <w:rFonts w:ascii="Helvetica CE 45 Light" w:hAnsi="Helvetica CE 45 Light" w:cstheme="majorHAnsi"/>
          <w:b/>
          <w:sz w:val="24"/>
          <w:szCs w:val="24"/>
        </w:rPr>
        <w:t>INSTRUKCJA  EWAKUACJI Z KABINY ŻURAWIA NR…..</w:t>
      </w:r>
    </w:p>
    <w:p w14:paraId="363934EC" w14:textId="77777777" w:rsidR="00F35DF3" w:rsidRPr="00F35DF3" w:rsidRDefault="00F35DF3" w:rsidP="00B95A26">
      <w:pPr>
        <w:spacing w:after="0" w:line="288" w:lineRule="auto"/>
        <w:rPr>
          <w:rFonts w:ascii="Helvetica CE 45 Light" w:hAnsi="Helvetica CE 45 Light" w:cstheme="majorHAnsi"/>
          <w:b/>
          <w:color w:val="000000" w:themeColor="text1"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="421" w:tblpY="-56"/>
        <w:tblW w:w="9209" w:type="dxa"/>
        <w:tblLayout w:type="fixed"/>
        <w:tblLook w:val="04A0" w:firstRow="1" w:lastRow="0" w:firstColumn="1" w:lastColumn="0" w:noHBand="0" w:noVBand="1"/>
      </w:tblPr>
      <w:tblGrid>
        <w:gridCol w:w="2268"/>
        <w:gridCol w:w="6941"/>
      </w:tblGrid>
      <w:tr w:rsidR="00F35DF3" w:rsidRPr="00F35DF3" w14:paraId="3CA05946" w14:textId="77777777" w:rsidTr="001425F0">
        <w:trPr>
          <w:trHeight w:val="567"/>
        </w:trPr>
        <w:tc>
          <w:tcPr>
            <w:tcW w:w="9209" w:type="dxa"/>
            <w:gridSpan w:val="2"/>
            <w:shd w:val="clear" w:color="auto" w:fill="C8CCD5"/>
            <w:vAlign w:val="center"/>
          </w:tcPr>
          <w:p w14:paraId="4BB0119C" w14:textId="77777777" w:rsidR="00F35DF3" w:rsidRPr="00F35DF3" w:rsidRDefault="00F35DF3" w:rsidP="0059642E">
            <w:pPr>
              <w:spacing w:line="288" w:lineRule="auto"/>
              <w:ind w:left="459"/>
              <w:jc w:val="center"/>
              <w:rPr>
                <w:rFonts w:ascii="Helvetica CE 45 Light" w:hAnsi="Helvetica CE 45 Light" w:cstheme="majorHAnsi"/>
                <w:b/>
                <w:color w:val="000000" w:themeColor="text1"/>
                <w:spacing w:val="60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b/>
                <w:color w:val="000000" w:themeColor="text1"/>
                <w:spacing w:val="60"/>
                <w:sz w:val="24"/>
                <w:szCs w:val="24"/>
              </w:rPr>
              <w:t>Dane dotyczące żurawia</w:t>
            </w:r>
          </w:p>
        </w:tc>
      </w:tr>
      <w:tr w:rsidR="00F35DF3" w:rsidRPr="00F35DF3" w14:paraId="588312B5" w14:textId="77777777" w:rsidTr="0059642E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E8DB6D5" w14:textId="77777777" w:rsidR="00F35DF3" w:rsidRPr="00F35DF3" w:rsidRDefault="00F35DF3" w:rsidP="0059642E">
            <w:pPr>
              <w:spacing w:line="288" w:lineRule="auto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 xml:space="preserve">Nazwa żurawia 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4DABF281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</w:tr>
      <w:tr w:rsidR="00F35DF3" w:rsidRPr="00F35DF3" w14:paraId="408C46E5" w14:textId="77777777" w:rsidTr="0059642E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37718D69" w14:textId="77777777" w:rsidR="00F35DF3" w:rsidRPr="00F35DF3" w:rsidRDefault="00F35DF3" w:rsidP="0059642E">
            <w:pPr>
              <w:spacing w:line="288" w:lineRule="auto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 xml:space="preserve">Typ żurawia </w:t>
            </w:r>
          </w:p>
        </w:tc>
        <w:tc>
          <w:tcPr>
            <w:tcW w:w="6941" w:type="dxa"/>
            <w:vAlign w:val="center"/>
          </w:tcPr>
          <w:p w14:paraId="1A4ABEF4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</w:tr>
      <w:tr w:rsidR="00F35DF3" w:rsidRPr="00F35DF3" w14:paraId="23BAA578" w14:textId="77777777" w:rsidTr="0059642E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0889821" w14:textId="77777777" w:rsidR="00F35DF3" w:rsidRPr="00F35DF3" w:rsidRDefault="00F35DF3" w:rsidP="0059642E">
            <w:pPr>
              <w:spacing w:line="288" w:lineRule="auto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>Wysokość kabiny od poziomu terenu</w:t>
            </w:r>
          </w:p>
        </w:tc>
        <w:tc>
          <w:tcPr>
            <w:tcW w:w="6941" w:type="dxa"/>
            <w:vAlign w:val="center"/>
          </w:tcPr>
          <w:p w14:paraId="73411B21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</w:tr>
      <w:tr w:rsidR="00F35DF3" w:rsidRPr="00F35DF3" w14:paraId="211EC86D" w14:textId="77777777" w:rsidTr="0059642E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A6AB666" w14:textId="77777777" w:rsidR="00F35DF3" w:rsidRPr="00F35DF3" w:rsidRDefault="00F35DF3" w:rsidP="0059642E">
            <w:pPr>
              <w:spacing w:line="288" w:lineRule="auto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>Długość wysięgnika</w:t>
            </w:r>
          </w:p>
        </w:tc>
        <w:tc>
          <w:tcPr>
            <w:tcW w:w="6941" w:type="dxa"/>
            <w:vAlign w:val="center"/>
          </w:tcPr>
          <w:p w14:paraId="7AE43DAB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</w:tr>
      <w:tr w:rsidR="00F35DF3" w:rsidRPr="00F35DF3" w14:paraId="232BA9AE" w14:textId="77777777" w:rsidTr="0059642E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34FBC874" w14:textId="77777777" w:rsidR="00F35DF3" w:rsidRPr="00F35DF3" w:rsidRDefault="00F35DF3" w:rsidP="0059642E">
            <w:pPr>
              <w:spacing w:line="288" w:lineRule="auto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>Udźwig</w:t>
            </w:r>
          </w:p>
        </w:tc>
        <w:tc>
          <w:tcPr>
            <w:tcW w:w="6941" w:type="dxa"/>
            <w:vAlign w:val="center"/>
          </w:tcPr>
          <w:p w14:paraId="3A45CF3A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</w:tr>
      <w:tr w:rsidR="00F35DF3" w:rsidRPr="00F35DF3" w14:paraId="2AF46268" w14:textId="77777777" w:rsidTr="0059642E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5D19483C" w14:textId="77777777" w:rsidR="00F35DF3" w:rsidRPr="00F35DF3" w:rsidRDefault="00F35DF3" w:rsidP="0059642E">
            <w:pPr>
              <w:spacing w:line="288" w:lineRule="auto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6941" w:type="dxa"/>
            <w:vAlign w:val="center"/>
          </w:tcPr>
          <w:p w14:paraId="2DF4FF56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2B903A4C" w14:textId="77777777" w:rsidR="00F35DF3" w:rsidRPr="00F35DF3" w:rsidRDefault="00F35DF3" w:rsidP="00F35DF3">
      <w:pPr>
        <w:spacing w:after="0" w:line="288" w:lineRule="auto"/>
        <w:rPr>
          <w:rFonts w:ascii="Helvetica CE 45 Light" w:hAnsi="Helvetica CE 45 Light" w:cstheme="majorHAnsi"/>
          <w:color w:val="000000" w:themeColor="text1"/>
          <w:sz w:val="24"/>
          <w:szCs w:val="24"/>
        </w:rPr>
      </w:pPr>
    </w:p>
    <w:tbl>
      <w:tblPr>
        <w:tblStyle w:val="Tabela-Siatka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3600"/>
        <w:gridCol w:w="1343"/>
        <w:gridCol w:w="2428"/>
      </w:tblGrid>
      <w:tr w:rsidR="00F35DF3" w:rsidRPr="00F35DF3" w14:paraId="7FD34E6A" w14:textId="77777777" w:rsidTr="001425F0">
        <w:trPr>
          <w:trHeight w:val="567"/>
        </w:trPr>
        <w:tc>
          <w:tcPr>
            <w:tcW w:w="9213" w:type="dxa"/>
            <w:gridSpan w:val="4"/>
            <w:shd w:val="clear" w:color="auto" w:fill="C8CCD5"/>
            <w:vAlign w:val="center"/>
          </w:tcPr>
          <w:p w14:paraId="5719475B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b/>
                <w:color w:val="000000" w:themeColor="text1"/>
                <w:spacing w:val="60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b/>
                <w:color w:val="000000" w:themeColor="text1"/>
                <w:spacing w:val="60"/>
                <w:sz w:val="24"/>
                <w:szCs w:val="24"/>
              </w:rPr>
              <w:t>Wykonawca/Dostawca żurawia</w:t>
            </w:r>
          </w:p>
        </w:tc>
      </w:tr>
      <w:tr w:rsidR="00F35DF3" w:rsidRPr="00F35DF3" w14:paraId="3F2379FF" w14:textId="77777777" w:rsidTr="001425F0">
        <w:trPr>
          <w:trHeight w:val="567"/>
        </w:trPr>
        <w:tc>
          <w:tcPr>
            <w:tcW w:w="1842" w:type="dxa"/>
            <w:shd w:val="clear" w:color="auto" w:fill="C8CCD5"/>
            <w:vAlign w:val="center"/>
          </w:tcPr>
          <w:p w14:paraId="687428F9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C8CCD5"/>
            <w:vAlign w:val="center"/>
          </w:tcPr>
          <w:p w14:paraId="4B54CB06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>Imię nazwisko</w:t>
            </w:r>
          </w:p>
        </w:tc>
        <w:tc>
          <w:tcPr>
            <w:tcW w:w="1343" w:type="dxa"/>
            <w:shd w:val="clear" w:color="auto" w:fill="C8CCD5"/>
            <w:vAlign w:val="center"/>
          </w:tcPr>
          <w:p w14:paraId="0EFD749B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28" w:type="dxa"/>
            <w:shd w:val="clear" w:color="auto" w:fill="C8CCD5"/>
            <w:vAlign w:val="center"/>
          </w:tcPr>
          <w:p w14:paraId="2C6F2677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>Podpis</w:t>
            </w:r>
          </w:p>
        </w:tc>
      </w:tr>
      <w:tr w:rsidR="00F35DF3" w:rsidRPr="00F35DF3" w14:paraId="5CEB3F81" w14:textId="77777777" w:rsidTr="001425F0">
        <w:trPr>
          <w:trHeight w:val="567"/>
        </w:trPr>
        <w:tc>
          <w:tcPr>
            <w:tcW w:w="1842" w:type="dxa"/>
            <w:shd w:val="clear" w:color="auto" w:fill="C8CCD5"/>
            <w:vAlign w:val="center"/>
          </w:tcPr>
          <w:p w14:paraId="4F0C1283" w14:textId="77777777" w:rsidR="00F35DF3" w:rsidRPr="00F35DF3" w:rsidRDefault="00F35DF3" w:rsidP="0059642E">
            <w:pPr>
              <w:spacing w:line="288" w:lineRule="auto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>Opracował:</w:t>
            </w:r>
          </w:p>
        </w:tc>
        <w:tc>
          <w:tcPr>
            <w:tcW w:w="3600" w:type="dxa"/>
            <w:vAlign w:val="center"/>
          </w:tcPr>
          <w:p w14:paraId="1D2F147E" w14:textId="77777777" w:rsidR="00F35DF3" w:rsidRPr="00F35DF3" w:rsidRDefault="00F35DF3" w:rsidP="0059642E">
            <w:pPr>
              <w:spacing w:line="288" w:lineRule="auto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231E4A4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14:paraId="3F1D2A44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</w:tr>
      <w:tr w:rsidR="00F35DF3" w:rsidRPr="00F35DF3" w14:paraId="4B606BF8" w14:textId="77777777" w:rsidTr="001425F0">
        <w:trPr>
          <w:trHeight w:val="567"/>
        </w:trPr>
        <w:tc>
          <w:tcPr>
            <w:tcW w:w="1842" w:type="dxa"/>
            <w:shd w:val="clear" w:color="auto" w:fill="C8CCD5"/>
            <w:vAlign w:val="center"/>
          </w:tcPr>
          <w:p w14:paraId="47F018AC" w14:textId="77777777" w:rsidR="00F35DF3" w:rsidRPr="00F35DF3" w:rsidRDefault="00F35DF3" w:rsidP="0059642E">
            <w:pPr>
              <w:spacing w:line="288" w:lineRule="auto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>Zaakceptował:</w:t>
            </w:r>
          </w:p>
        </w:tc>
        <w:tc>
          <w:tcPr>
            <w:tcW w:w="3600" w:type="dxa"/>
            <w:vAlign w:val="center"/>
          </w:tcPr>
          <w:p w14:paraId="60EF4C09" w14:textId="77777777" w:rsidR="00F35DF3" w:rsidRPr="00F35DF3" w:rsidRDefault="00F35DF3" w:rsidP="0059642E">
            <w:pPr>
              <w:spacing w:line="288" w:lineRule="auto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5744CF08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14:paraId="05C756FA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19B4D131" w14:textId="77777777" w:rsidR="00F35DF3" w:rsidRPr="00F35DF3" w:rsidRDefault="00F35DF3" w:rsidP="00F35DF3">
      <w:pPr>
        <w:spacing w:after="0" w:line="288" w:lineRule="auto"/>
        <w:rPr>
          <w:rFonts w:ascii="Helvetica CE 45 Light" w:hAnsi="Helvetica CE 45 Light" w:cstheme="majorHAnsi"/>
          <w:color w:val="000000" w:themeColor="text1"/>
          <w:sz w:val="24"/>
          <w:szCs w:val="24"/>
        </w:rPr>
      </w:pPr>
    </w:p>
    <w:tbl>
      <w:tblPr>
        <w:tblStyle w:val="Tabela-Siatka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3686"/>
        <w:gridCol w:w="1276"/>
        <w:gridCol w:w="2409"/>
      </w:tblGrid>
      <w:tr w:rsidR="00F35DF3" w:rsidRPr="00F35DF3" w14:paraId="084941D4" w14:textId="77777777" w:rsidTr="001425F0">
        <w:trPr>
          <w:trHeight w:val="567"/>
        </w:trPr>
        <w:tc>
          <w:tcPr>
            <w:tcW w:w="9213" w:type="dxa"/>
            <w:gridSpan w:val="4"/>
            <w:shd w:val="clear" w:color="auto" w:fill="C8CCD5"/>
            <w:vAlign w:val="center"/>
          </w:tcPr>
          <w:p w14:paraId="48C9FF05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b/>
                <w:color w:val="000000" w:themeColor="text1"/>
                <w:spacing w:val="60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b/>
                <w:color w:val="000000" w:themeColor="text1"/>
                <w:spacing w:val="60"/>
                <w:sz w:val="24"/>
                <w:szCs w:val="24"/>
              </w:rPr>
              <w:t>Generalny Wykonawca</w:t>
            </w:r>
          </w:p>
        </w:tc>
      </w:tr>
      <w:tr w:rsidR="00F35DF3" w:rsidRPr="00F35DF3" w14:paraId="14015904" w14:textId="77777777" w:rsidTr="001425F0">
        <w:trPr>
          <w:trHeight w:val="567"/>
        </w:trPr>
        <w:tc>
          <w:tcPr>
            <w:tcW w:w="1842" w:type="dxa"/>
            <w:shd w:val="clear" w:color="auto" w:fill="C8CCD5"/>
            <w:vAlign w:val="center"/>
          </w:tcPr>
          <w:p w14:paraId="7D6F21C7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C8CCD5"/>
            <w:vAlign w:val="center"/>
          </w:tcPr>
          <w:p w14:paraId="2B6FBF3D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>Imię nazwisko</w:t>
            </w:r>
          </w:p>
        </w:tc>
        <w:tc>
          <w:tcPr>
            <w:tcW w:w="1276" w:type="dxa"/>
            <w:shd w:val="clear" w:color="auto" w:fill="C8CCD5"/>
            <w:vAlign w:val="center"/>
          </w:tcPr>
          <w:p w14:paraId="79084905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09" w:type="dxa"/>
            <w:shd w:val="clear" w:color="auto" w:fill="C8CCD5"/>
            <w:vAlign w:val="center"/>
          </w:tcPr>
          <w:p w14:paraId="4DE6380E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>Podpis</w:t>
            </w:r>
          </w:p>
        </w:tc>
      </w:tr>
      <w:tr w:rsidR="00F35DF3" w:rsidRPr="00F35DF3" w14:paraId="1AC397D2" w14:textId="77777777" w:rsidTr="001425F0">
        <w:trPr>
          <w:trHeight w:val="567"/>
        </w:trPr>
        <w:tc>
          <w:tcPr>
            <w:tcW w:w="1842" w:type="dxa"/>
            <w:shd w:val="clear" w:color="auto" w:fill="C8CCD5"/>
            <w:vAlign w:val="center"/>
          </w:tcPr>
          <w:p w14:paraId="12C09F76" w14:textId="77777777" w:rsidR="00F35DF3" w:rsidRPr="00F35DF3" w:rsidRDefault="00F35DF3" w:rsidP="0059642E">
            <w:pPr>
              <w:spacing w:line="288" w:lineRule="auto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>Uzgodniono z:</w:t>
            </w:r>
          </w:p>
        </w:tc>
        <w:tc>
          <w:tcPr>
            <w:tcW w:w="3686" w:type="dxa"/>
            <w:vAlign w:val="center"/>
          </w:tcPr>
          <w:p w14:paraId="02B21D68" w14:textId="77777777" w:rsidR="00F35DF3" w:rsidRPr="00F35DF3" w:rsidRDefault="00F35DF3" w:rsidP="0059642E">
            <w:pPr>
              <w:spacing w:line="288" w:lineRule="auto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1EC05A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4C5FE8F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</w:tr>
      <w:tr w:rsidR="00F35DF3" w:rsidRPr="00F35DF3" w14:paraId="7065A48F" w14:textId="77777777" w:rsidTr="001425F0">
        <w:trPr>
          <w:trHeight w:val="567"/>
        </w:trPr>
        <w:tc>
          <w:tcPr>
            <w:tcW w:w="1842" w:type="dxa"/>
            <w:shd w:val="clear" w:color="auto" w:fill="C8CCD5"/>
            <w:vAlign w:val="center"/>
          </w:tcPr>
          <w:p w14:paraId="5CA422B6" w14:textId="77777777" w:rsidR="00F35DF3" w:rsidRPr="00F35DF3" w:rsidRDefault="00F35DF3" w:rsidP="0059642E">
            <w:pPr>
              <w:spacing w:line="288" w:lineRule="auto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>Przekazano Kierownikowi</w:t>
            </w:r>
          </w:p>
          <w:p w14:paraId="1FD48EA4" w14:textId="77777777" w:rsidR="00F35DF3" w:rsidRPr="00F35DF3" w:rsidRDefault="00F35DF3" w:rsidP="0059642E">
            <w:pPr>
              <w:spacing w:line="288" w:lineRule="auto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  <w:r w:rsidRPr="00F35DF3"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  <w:t>Budowy:</w:t>
            </w:r>
          </w:p>
        </w:tc>
        <w:tc>
          <w:tcPr>
            <w:tcW w:w="3686" w:type="dxa"/>
            <w:vAlign w:val="center"/>
          </w:tcPr>
          <w:p w14:paraId="3870D9FC" w14:textId="77777777" w:rsidR="00F35DF3" w:rsidRPr="00F35DF3" w:rsidRDefault="00F35DF3" w:rsidP="0059642E">
            <w:pPr>
              <w:spacing w:line="288" w:lineRule="auto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67590F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3D07D5A" w14:textId="77777777" w:rsidR="00F35DF3" w:rsidRPr="00F35DF3" w:rsidRDefault="00F35DF3" w:rsidP="0059642E">
            <w:pPr>
              <w:spacing w:line="288" w:lineRule="auto"/>
              <w:jc w:val="center"/>
              <w:rPr>
                <w:rFonts w:ascii="Helvetica CE 45 Light" w:hAnsi="Helvetica CE 45 Light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35522BF4" w14:textId="77777777" w:rsidR="00F35DF3" w:rsidRPr="00F35DF3" w:rsidRDefault="00F35DF3" w:rsidP="00F35DF3">
      <w:pPr>
        <w:autoSpaceDE w:val="0"/>
        <w:autoSpaceDN w:val="0"/>
        <w:adjustRightInd w:val="0"/>
        <w:spacing w:after="0" w:line="288" w:lineRule="auto"/>
        <w:rPr>
          <w:rFonts w:ascii="Helvetica CE 45 Light" w:hAnsi="Helvetica CE 45 Light" w:cstheme="majorHAnsi"/>
          <w:b/>
          <w:color w:val="000000" w:themeColor="text1"/>
          <w:sz w:val="28"/>
          <w:szCs w:val="28"/>
        </w:rPr>
      </w:pPr>
    </w:p>
    <w:p w14:paraId="721B4C1A" w14:textId="77777777" w:rsidR="00450064" w:rsidRDefault="00450064" w:rsidP="00F35DF3">
      <w:pPr>
        <w:pStyle w:val="Nagwek1"/>
        <w:spacing w:before="0" w:line="360" w:lineRule="auto"/>
        <w:jc w:val="both"/>
        <w:rPr>
          <w:rFonts w:ascii="Helvetica CE 45 Light" w:hAnsi="Helvetica CE 45 Light"/>
        </w:rPr>
      </w:pPr>
    </w:p>
    <w:p w14:paraId="2C6CF806" w14:textId="2BBC4E79" w:rsidR="00F35DF3" w:rsidRPr="00A8095C" w:rsidRDefault="00F35DF3" w:rsidP="00A8095C">
      <w:pPr>
        <w:pStyle w:val="Nagwek1"/>
        <w:numPr>
          <w:ilvl w:val="0"/>
          <w:numId w:val="17"/>
        </w:numPr>
        <w:spacing w:before="0" w:line="360" w:lineRule="auto"/>
        <w:ind w:left="357" w:hanging="357"/>
        <w:jc w:val="both"/>
        <w:rPr>
          <w:rFonts w:ascii="Helvetica CE 45 Light" w:hAnsi="Helvetica CE 45 Light"/>
          <w:b/>
          <w:bCs/>
          <w:sz w:val="28"/>
          <w:szCs w:val="28"/>
        </w:rPr>
      </w:pPr>
      <w:r w:rsidRPr="001425F0">
        <w:rPr>
          <w:rFonts w:ascii="Helvetica CE 45 Light" w:hAnsi="Helvetica CE 45 Light"/>
          <w:b/>
          <w:bCs/>
          <w:color w:val="1E569F"/>
          <w:sz w:val="28"/>
          <w:szCs w:val="28"/>
        </w:rPr>
        <w:t>Informacje ogólne</w:t>
      </w:r>
    </w:p>
    <w:p w14:paraId="6B73C37C" w14:textId="77777777" w:rsidR="00F35DF3" w:rsidRPr="00450064" w:rsidRDefault="00F35DF3" w:rsidP="001425F0">
      <w:pPr>
        <w:pStyle w:val="Nagwek2"/>
        <w:numPr>
          <w:ilvl w:val="0"/>
          <w:numId w:val="16"/>
        </w:numPr>
        <w:spacing w:before="120" w:after="120"/>
        <w:ind w:left="357" w:hanging="357"/>
        <w:jc w:val="both"/>
        <w:rPr>
          <w:rFonts w:ascii="Helvetica CE 45 Light" w:hAnsi="Helvetica CE 45 Light"/>
          <w:color w:val="auto"/>
          <w:sz w:val="22"/>
          <w:szCs w:val="22"/>
        </w:rPr>
      </w:pPr>
      <w:r w:rsidRPr="00450064">
        <w:rPr>
          <w:rFonts w:ascii="Helvetica CE 45 Light" w:hAnsi="Helvetica CE 45 Light"/>
          <w:color w:val="auto"/>
          <w:sz w:val="22"/>
          <w:szCs w:val="22"/>
        </w:rPr>
        <w:t>Numery alarmowe 112 lub 998 (PSP);</w:t>
      </w:r>
    </w:p>
    <w:p w14:paraId="531F6CEC" w14:textId="1E543992" w:rsidR="00F35DF3" w:rsidRPr="00450064" w:rsidRDefault="00F35DF3" w:rsidP="001425F0">
      <w:pPr>
        <w:pStyle w:val="Nagwek2"/>
        <w:numPr>
          <w:ilvl w:val="0"/>
          <w:numId w:val="16"/>
        </w:numPr>
        <w:spacing w:before="120" w:after="120"/>
        <w:ind w:left="357" w:hanging="357"/>
        <w:jc w:val="both"/>
        <w:rPr>
          <w:rFonts w:ascii="Helvetica CE 45 Light" w:hAnsi="Helvetica CE 45 Light"/>
          <w:sz w:val="22"/>
          <w:szCs w:val="22"/>
        </w:rPr>
      </w:pPr>
      <w:r w:rsidRPr="00450064">
        <w:rPr>
          <w:rFonts w:ascii="Helvetica CE 45 Light" w:hAnsi="Helvetica CE 45 Light" w:cstheme="majorHAnsi"/>
          <w:bCs/>
          <w:color w:val="auto"/>
          <w:sz w:val="22"/>
          <w:szCs w:val="22"/>
        </w:rPr>
        <w:t xml:space="preserve">Najbliższa jednostka Państwowej Straży Pożarnej (PSP) znajduje się ……………… </w:t>
      </w:r>
      <w:r w:rsidRPr="001425F0">
        <w:rPr>
          <w:rFonts w:ascii="Helvetica CE 45 Light" w:hAnsi="Helvetica CE 45 Light" w:cstheme="majorHAnsi"/>
          <w:bCs/>
          <w:i/>
          <w:iCs/>
          <w:color w:val="1E569F"/>
          <w:sz w:val="22"/>
          <w:szCs w:val="22"/>
        </w:rPr>
        <w:t>(podać lokalizację)</w:t>
      </w:r>
      <w:r w:rsidR="00450064" w:rsidRPr="001425F0">
        <w:rPr>
          <w:rFonts w:ascii="Helvetica CE 45 Light" w:hAnsi="Helvetica CE 45 Light" w:cstheme="majorHAnsi"/>
          <w:bCs/>
          <w:i/>
          <w:iCs/>
          <w:color w:val="1E569F"/>
          <w:sz w:val="22"/>
          <w:szCs w:val="22"/>
        </w:rPr>
        <w:t xml:space="preserve"> </w:t>
      </w:r>
      <w:r w:rsidRPr="001425F0">
        <w:rPr>
          <w:rFonts w:ascii="Helvetica CE 45 Light" w:hAnsi="Helvetica CE 45 Light" w:cstheme="majorHAnsi"/>
          <w:bCs/>
          <w:color w:val="1E569F"/>
          <w:sz w:val="22"/>
          <w:szCs w:val="22"/>
        </w:rPr>
        <w:t>;</w:t>
      </w:r>
    </w:p>
    <w:p w14:paraId="77A283C1" w14:textId="7568EFA5" w:rsidR="00F35DF3" w:rsidRPr="001425F0" w:rsidRDefault="00F35DF3" w:rsidP="001425F0">
      <w:pPr>
        <w:pStyle w:val="Nagwek2"/>
        <w:numPr>
          <w:ilvl w:val="0"/>
          <w:numId w:val="16"/>
        </w:numPr>
        <w:spacing w:before="120" w:after="120"/>
        <w:ind w:left="357" w:hanging="357"/>
        <w:jc w:val="both"/>
        <w:rPr>
          <w:rFonts w:ascii="Helvetica CE 45 Light" w:hAnsi="Helvetica CE 45 Light"/>
          <w:color w:val="1E569F"/>
          <w:sz w:val="22"/>
          <w:szCs w:val="22"/>
        </w:rPr>
      </w:pPr>
      <w:r w:rsidRPr="00450064">
        <w:rPr>
          <w:rFonts w:ascii="Helvetica CE 45 Light" w:hAnsi="Helvetica CE 45 Light" w:cstheme="majorHAnsi"/>
          <w:color w:val="000000" w:themeColor="text1"/>
          <w:sz w:val="22"/>
          <w:szCs w:val="22"/>
        </w:rPr>
        <w:t xml:space="preserve">Droga komunikacyjna do podstawy żurawia (do wejścia na żuraw) wskazana jest na </w:t>
      </w:r>
      <w:r w:rsidRPr="00450064">
        <w:rPr>
          <w:rFonts w:ascii="Helvetica CE 45 Light" w:hAnsi="Helvetica CE 45 Light" w:cstheme="majorHAnsi"/>
          <w:b/>
          <w:bCs/>
          <w:color w:val="000000" w:themeColor="text1"/>
          <w:sz w:val="22"/>
          <w:szCs w:val="22"/>
        </w:rPr>
        <w:t>Planie Sytuacyjnym</w:t>
      </w:r>
      <w:r w:rsidRPr="00450064">
        <w:rPr>
          <w:rFonts w:ascii="Helvetica CE 45 Light" w:hAnsi="Helvetica CE 45 Light" w:cstheme="majorHAnsi"/>
          <w:color w:val="000000" w:themeColor="text1"/>
          <w:sz w:val="22"/>
          <w:szCs w:val="22"/>
        </w:rPr>
        <w:t xml:space="preserve"> </w:t>
      </w:r>
      <w:r w:rsidRPr="001425F0">
        <w:rPr>
          <w:rFonts w:ascii="Helvetica CE 45 Light" w:hAnsi="Helvetica CE 45 Light" w:cstheme="majorHAnsi"/>
          <w:color w:val="1E569F"/>
          <w:sz w:val="22"/>
          <w:szCs w:val="22"/>
        </w:rPr>
        <w:t>(</w:t>
      </w:r>
      <w:r w:rsidR="006C024E" w:rsidRPr="001425F0">
        <w:rPr>
          <w:rFonts w:ascii="Helvetica CE 45 Light" w:hAnsi="Helvetica CE 45 Light" w:cstheme="majorHAnsi"/>
          <w:color w:val="1E569F"/>
          <w:sz w:val="22"/>
          <w:szCs w:val="22"/>
        </w:rPr>
        <w:t>Z</w:t>
      </w:r>
      <w:r w:rsidRPr="001425F0">
        <w:rPr>
          <w:rFonts w:ascii="Helvetica CE 45 Light" w:hAnsi="Helvetica CE 45 Light" w:cstheme="majorHAnsi"/>
          <w:color w:val="1E569F"/>
          <w:sz w:val="22"/>
          <w:szCs w:val="22"/>
        </w:rPr>
        <w:t xml:space="preserve">ałącznik  nr. 1 do IBPT); </w:t>
      </w:r>
    </w:p>
    <w:p w14:paraId="30A58424" w14:textId="77777777" w:rsidR="00F35DF3" w:rsidRPr="006C024E" w:rsidRDefault="00F35DF3" w:rsidP="001425F0">
      <w:pPr>
        <w:pStyle w:val="Nagwek2"/>
        <w:numPr>
          <w:ilvl w:val="0"/>
          <w:numId w:val="16"/>
        </w:numPr>
        <w:spacing w:before="120" w:after="120"/>
        <w:ind w:left="357" w:hanging="357"/>
        <w:jc w:val="both"/>
        <w:rPr>
          <w:rFonts w:ascii="Helvetica CE 45 Light" w:hAnsi="Helvetica CE 45 Light"/>
          <w:color w:val="0070C0"/>
          <w:sz w:val="22"/>
          <w:szCs w:val="22"/>
        </w:rPr>
      </w:pPr>
      <w:r w:rsidRPr="00450064">
        <w:rPr>
          <w:rFonts w:ascii="Helvetica CE 45 Light" w:hAnsi="Helvetica CE 45 Light" w:cstheme="majorHAnsi"/>
          <w:color w:val="000000" w:themeColor="text1"/>
          <w:sz w:val="22"/>
          <w:szCs w:val="22"/>
        </w:rPr>
        <w:t xml:space="preserve">Wyłącznik napięcia znajduje się …………………. </w:t>
      </w:r>
      <w:r w:rsidRPr="001425F0">
        <w:rPr>
          <w:rFonts w:ascii="Helvetica CE 45 Light" w:hAnsi="Helvetica CE 45 Light" w:cstheme="majorHAnsi"/>
          <w:i/>
          <w:iCs/>
          <w:color w:val="1E569F"/>
          <w:sz w:val="22"/>
          <w:szCs w:val="22"/>
        </w:rPr>
        <w:t>(wskazać lokalizację)</w:t>
      </w:r>
      <w:r w:rsidRPr="001425F0">
        <w:rPr>
          <w:rFonts w:ascii="Helvetica CE 45 Light" w:hAnsi="Helvetica CE 45 Light" w:cstheme="majorHAnsi"/>
          <w:color w:val="1E569F"/>
          <w:sz w:val="22"/>
          <w:szCs w:val="22"/>
        </w:rPr>
        <w:t>;</w:t>
      </w:r>
    </w:p>
    <w:p w14:paraId="00F86A1F" w14:textId="65DB0F63" w:rsidR="001425F0" w:rsidRPr="00CA7E51" w:rsidRDefault="00F35DF3" w:rsidP="001425F0">
      <w:pPr>
        <w:pStyle w:val="Nagwek2"/>
        <w:numPr>
          <w:ilvl w:val="0"/>
          <w:numId w:val="16"/>
        </w:numPr>
        <w:spacing w:before="120" w:after="120"/>
        <w:ind w:left="357" w:hanging="357"/>
        <w:jc w:val="both"/>
        <w:rPr>
          <w:rFonts w:ascii="Helvetica CE 45 Light" w:hAnsi="Helvetica CE 45 Light" w:cstheme="majorHAnsi"/>
          <w:color w:val="1E569F"/>
          <w:sz w:val="22"/>
          <w:szCs w:val="22"/>
        </w:rPr>
      </w:pPr>
      <w:r w:rsidRPr="00450064">
        <w:rPr>
          <w:rFonts w:ascii="Helvetica CE 45 Light" w:hAnsi="Helvetica CE 45 Light" w:cstheme="majorHAnsi"/>
          <w:color w:val="000000" w:themeColor="text1"/>
          <w:sz w:val="22"/>
          <w:szCs w:val="22"/>
        </w:rPr>
        <w:t xml:space="preserve">Wejście na żuraw odbywa się …………………. </w:t>
      </w:r>
      <w:r w:rsidRPr="001425F0">
        <w:rPr>
          <w:rFonts w:ascii="Helvetica CE 45 Light" w:hAnsi="Helvetica CE 45 Light" w:cstheme="majorHAnsi"/>
          <w:i/>
          <w:iCs/>
          <w:color w:val="1E569F"/>
          <w:sz w:val="22"/>
          <w:szCs w:val="22"/>
        </w:rPr>
        <w:t>(np. po drabinkach pionowych/ukośnych, z użyciem windy itd.)</w:t>
      </w:r>
      <w:r w:rsidRPr="001425F0">
        <w:rPr>
          <w:rFonts w:ascii="Helvetica CE 45 Light" w:hAnsi="Helvetica CE 45 Light" w:cstheme="majorHAnsi"/>
          <w:color w:val="1E569F"/>
          <w:sz w:val="22"/>
          <w:szCs w:val="22"/>
        </w:rPr>
        <w:t>.</w:t>
      </w:r>
    </w:p>
    <w:p w14:paraId="20975A32" w14:textId="77777777" w:rsidR="00F35DF3" w:rsidRPr="00A8095C" w:rsidRDefault="00F35DF3" w:rsidP="00CA7E51">
      <w:pPr>
        <w:pStyle w:val="Nagwek1"/>
        <w:numPr>
          <w:ilvl w:val="0"/>
          <w:numId w:val="17"/>
        </w:numPr>
        <w:spacing w:line="360" w:lineRule="auto"/>
        <w:ind w:left="357" w:hanging="357"/>
        <w:jc w:val="both"/>
        <w:rPr>
          <w:rFonts w:ascii="Helvetica CE 45 Light" w:hAnsi="Helvetica CE 45 Light"/>
          <w:b/>
          <w:sz w:val="28"/>
          <w:szCs w:val="28"/>
        </w:rPr>
      </w:pPr>
      <w:r w:rsidRPr="001425F0">
        <w:rPr>
          <w:rFonts w:ascii="Helvetica CE 45 Light" w:hAnsi="Helvetica CE 45 Light"/>
          <w:b/>
          <w:color w:val="1E569F"/>
          <w:sz w:val="28"/>
          <w:szCs w:val="28"/>
        </w:rPr>
        <w:t>Obowiązkowe wyposażenie kabiny</w:t>
      </w:r>
    </w:p>
    <w:p w14:paraId="696BFC4A" w14:textId="77777777" w:rsidR="00F35DF3" w:rsidRPr="001425F0" w:rsidRDefault="00F35DF3" w:rsidP="001425F0">
      <w:pPr>
        <w:pStyle w:val="Nagwek1"/>
        <w:numPr>
          <w:ilvl w:val="0"/>
          <w:numId w:val="11"/>
        </w:numPr>
        <w:spacing w:before="0" w:line="360" w:lineRule="auto"/>
        <w:ind w:left="357" w:hanging="357"/>
        <w:jc w:val="both"/>
        <w:rPr>
          <w:rFonts w:ascii="Helvetica CE 45 Light" w:hAnsi="Helvetica CE 45 Light"/>
          <w:bCs/>
          <w:sz w:val="28"/>
          <w:szCs w:val="28"/>
        </w:rPr>
      </w:pPr>
      <w:r w:rsidRPr="001425F0">
        <w:rPr>
          <w:rFonts w:ascii="Helvetica CE 45 Light" w:hAnsi="Helvetica CE 45 Light" w:cstheme="majorHAnsi"/>
          <w:color w:val="000000" w:themeColor="text1"/>
          <w:sz w:val="22"/>
          <w:szCs w:val="22"/>
        </w:rPr>
        <w:t>Apteczka/torba medyczna;</w:t>
      </w:r>
    </w:p>
    <w:p w14:paraId="6EBA91B3" w14:textId="77777777" w:rsidR="00F35DF3" w:rsidRPr="001425F0" w:rsidRDefault="00F35DF3" w:rsidP="001425F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Helvetica CE 45 Light" w:hAnsi="Helvetica CE 45 Light" w:cstheme="majorHAnsi"/>
          <w:color w:val="000000" w:themeColor="text1"/>
        </w:rPr>
      </w:pPr>
      <w:r w:rsidRPr="001425F0">
        <w:rPr>
          <w:rFonts w:ascii="Helvetica CE 45 Light" w:hAnsi="Helvetica CE 45 Light" w:cstheme="majorHAnsi"/>
          <w:color w:val="000000" w:themeColor="text1"/>
        </w:rPr>
        <w:t>Gaśnica (minimum 4kg środka gaśniczego) z ważnym przeglądem serwisowym;</w:t>
      </w:r>
    </w:p>
    <w:p w14:paraId="067472AC" w14:textId="77777777" w:rsidR="00F35DF3" w:rsidRPr="001425F0" w:rsidRDefault="00F35DF3" w:rsidP="001425F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Helvetica CE 45 Light" w:hAnsi="Helvetica CE 45 Light" w:cstheme="majorHAnsi"/>
          <w:color w:val="000000" w:themeColor="text1"/>
        </w:rPr>
      </w:pPr>
      <w:r w:rsidRPr="001425F0">
        <w:rPr>
          <w:rFonts w:ascii="Helvetica CE 45 Light" w:hAnsi="Helvetica CE 45 Light" w:cstheme="majorHAnsi"/>
          <w:color w:val="000000" w:themeColor="text1"/>
        </w:rPr>
        <w:t>Radiotelefon;</w:t>
      </w:r>
    </w:p>
    <w:p w14:paraId="3C5FE0AA" w14:textId="77777777" w:rsidR="00F35DF3" w:rsidRPr="001425F0" w:rsidRDefault="00F35DF3" w:rsidP="001425F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Helvetica CE 45 Light" w:hAnsi="Helvetica CE 45 Light" w:cstheme="majorHAnsi"/>
          <w:color w:val="000000" w:themeColor="text1"/>
        </w:rPr>
      </w:pPr>
      <w:r w:rsidRPr="001425F0">
        <w:rPr>
          <w:rFonts w:ascii="Helvetica CE 45 Light" w:hAnsi="Helvetica CE 45 Light" w:cstheme="majorHAnsi"/>
          <w:color w:val="000000" w:themeColor="text1"/>
        </w:rPr>
        <w:t>Sygnalizator dźwiękowy przeznaczony do ostrzegania przed zagrożeniem;</w:t>
      </w:r>
    </w:p>
    <w:p w14:paraId="453AABBB" w14:textId="77777777" w:rsidR="00F35DF3" w:rsidRPr="001425F0" w:rsidRDefault="00F35DF3" w:rsidP="001425F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Helvetica CE 45 Light" w:hAnsi="Helvetica CE 45 Light" w:cstheme="majorHAnsi"/>
          <w:color w:val="000000" w:themeColor="text1"/>
        </w:rPr>
      </w:pPr>
      <w:r w:rsidRPr="001425F0">
        <w:rPr>
          <w:rFonts w:ascii="Helvetica CE 45 Light" w:hAnsi="Helvetica CE 45 Light" w:cstheme="majorHAnsi"/>
          <w:color w:val="000000" w:themeColor="text1"/>
        </w:rPr>
        <w:t>Instrukcja Ewakuacji z Kabiny Żurawia;</w:t>
      </w:r>
    </w:p>
    <w:p w14:paraId="40639266" w14:textId="5D7F3B04" w:rsidR="001425F0" w:rsidRPr="0013717C" w:rsidRDefault="00F35DF3" w:rsidP="001371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Helvetica CE 45 Light" w:hAnsi="Helvetica CE 45 Light" w:cstheme="majorHAnsi"/>
        </w:rPr>
      </w:pPr>
      <w:r w:rsidRPr="001425F0">
        <w:rPr>
          <w:rFonts w:ascii="Helvetica CE 45 Light" w:hAnsi="Helvetica CE 45 Light" w:cstheme="majorHAnsi"/>
        </w:rPr>
        <w:t>Instrukcja Bezpiecznej Pracy Żurawi w Warunkach Kolizji (jeżeli kolizje występują).</w:t>
      </w:r>
    </w:p>
    <w:p w14:paraId="6570604C" w14:textId="77777777" w:rsidR="00F35DF3" w:rsidRPr="001425F0" w:rsidRDefault="00F35DF3" w:rsidP="0013717C">
      <w:pPr>
        <w:pStyle w:val="Nagwek1"/>
        <w:numPr>
          <w:ilvl w:val="0"/>
          <w:numId w:val="17"/>
        </w:numPr>
        <w:spacing w:line="360" w:lineRule="auto"/>
        <w:ind w:left="357" w:hanging="357"/>
        <w:jc w:val="both"/>
        <w:rPr>
          <w:rFonts w:ascii="Helvetica CE 45 Light" w:hAnsi="Helvetica CE 45 Light"/>
          <w:b/>
          <w:bCs/>
          <w:color w:val="1E569F"/>
          <w:sz w:val="28"/>
          <w:szCs w:val="28"/>
        </w:rPr>
      </w:pPr>
      <w:r w:rsidRPr="001425F0">
        <w:rPr>
          <w:rFonts w:ascii="Helvetica CE 45 Light" w:hAnsi="Helvetica CE 45 Light"/>
          <w:b/>
          <w:bCs/>
          <w:color w:val="1E569F"/>
          <w:sz w:val="28"/>
          <w:szCs w:val="28"/>
        </w:rPr>
        <w:t>Reagowanie – zgłoszenie zdarzenia</w:t>
      </w:r>
    </w:p>
    <w:p w14:paraId="232B27DE" w14:textId="77777777" w:rsidR="00F35DF3" w:rsidRPr="001425F0" w:rsidRDefault="00F35DF3" w:rsidP="00F35DF3">
      <w:pPr>
        <w:pStyle w:val="Nagwek3"/>
        <w:spacing w:before="0" w:line="360" w:lineRule="auto"/>
        <w:jc w:val="both"/>
        <w:rPr>
          <w:rFonts w:ascii="Helvetica CE 45 Light" w:hAnsi="Helvetica CE 45 Light"/>
          <w:sz w:val="22"/>
          <w:szCs w:val="22"/>
        </w:rPr>
      </w:pPr>
      <w:r w:rsidRPr="001425F0">
        <w:rPr>
          <w:rFonts w:ascii="Helvetica CE 45 Light" w:hAnsi="Helvetica CE 45 Light"/>
          <w:sz w:val="22"/>
          <w:szCs w:val="22"/>
        </w:rPr>
        <w:t>Operator żurawia zgłasza każdy przypadek, który ma negatywny wpływ na jego zdolności psychoruchowe i ogólny stan zdrowia:</w:t>
      </w:r>
    </w:p>
    <w:p w14:paraId="49A52479" w14:textId="77777777" w:rsidR="00F35DF3" w:rsidRPr="001425F0" w:rsidRDefault="00F35DF3" w:rsidP="00AC0AC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Helvetica CE 45 Light" w:hAnsi="Helvetica CE 45 Light" w:cstheme="majorHAnsi"/>
          <w:b/>
          <w:color w:val="000000" w:themeColor="text1"/>
        </w:rPr>
      </w:pPr>
      <w:r w:rsidRPr="001425F0">
        <w:rPr>
          <w:rFonts w:ascii="Helvetica CE 45 Light" w:hAnsi="Helvetica CE 45 Light" w:cstheme="majorHAnsi"/>
          <w:color w:val="000000" w:themeColor="text1"/>
        </w:rPr>
        <w:t>sygnaliście przez radiotelefon,</w:t>
      </w:r>
    </w:p>
    <w:p w14:paraId="5F7511F8" w14:textId="77777777" w:rsidR="00F35DF3" w:rsidRPr="001425F0" w:rsidRDefault="00F35DF3" w:rsidP="00F35DF3">
      <w:pPr>
        <w:pStyle w:val="Akapitzlist"/>
        <w:autoSpaceDE w:val="0"/>
        <w:autoSpaceDN w:val="0"/>
        <w:adjustRightInd w:val="0"/>
        <w:spacing w:after="0" w:line="360" w:lineRule="auto"/>
        <w:ind w:left="709" w:firstLine="707"/>
        <w:jc w:val="both"/>
        <w:rPr>
          <w:rFonts w:ascii="Helvetica CE 45 Light" w:hAnsi="Helvetica CE 45 Light" w:cstheme="majorHAnsi"/>
          <w:color w:val="000000" w:themeColor="text1"/>
        </w:rPr>
      </w:pPr>
      <w:r w:rsidRPr="001425F0">
        <w:rPr>
          <w:rFonts w:ascii="Helvetica CE 45 Light" w:hAnsi="Helvetica CE 45 Light" w:cstheme="majorHAnsi"/>
          <w:color w:val="000000" w:themeColor="text1"/>
        </w:rPr>
        <w:t>lub</w:t>
      </w:r>
    </w:p>
    <w:p w14:paraId="162B70CC" w14:textId="534F6037" w:rsidR="001425F0" w:rsidRPr="0013717C" w:rsidRDefault="00F35DF3" w:rsidP="001371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Helvetica CE 45 Light" w:hAnsi="Helvetica CE 45 Light" w:cstheme="majorHAnsi"/>
          <w:color w:val="000000" w:themeColor="text1"/>
        </w:rPr>
      </w:pPr>
      <w:r w:rsidRPr="001425F0">
        <w:rPr>
          <w:rFonts w:ascii="Helvetica CE 45 Light" w:hAnsi="Helvetica CE 45 Light" w:cstheme="majorHAnsi"/>
          <w:color w:val="000000" w:themeColor="text1"/>
        </w:rPr>
        <w:t xml:space="preserve">sygnałem dźwiękowym żurawia poprzez ……………….. </w:t>
      </w:r>
      <w:r w:rsidRPr="001425F0">
        <w:rPr>
          <w:rFonts w:ascii="Helvetica CE 45 Light" w:hAnsi="Helvetica CE 45 Light" w:cstheme="majorHAnsi"/>
          <w:i/>
          <w:iCs/>
          <w:color w:val="1E569F"/>
        </w:rPr>
        <w:t>(ustalić zasadę - np. trzy długie sygnały)</w:t>
      </w:r>
      <w:r w:rsidRPr="001425F0">
        <w:rPr>
          <w:rFonts w:ascii="Helvetica CE 45 Light" w:hAnsi="Helvetica CE 45 Light" w:cstheme="majorHAnsi"/>
          <w:color w:val="1E569F"/>
        </w:rPr>
        <w:t>,</w:t>
      </w:r>
    </w:p>
    <w:p w14:paraId="69619519" w14:textId="374CBE40" w:rsidR="00AC0AC4" w:rsidRPr="001425F0" w:rsidRDefault="00F35DF3" w:rsidP="001425F0">
      <w:pPr>
        <w:pStyle w:val="Akapitzlist"/>
        <w:autoSpaceDE w:val="0"/>
        <w:autoSpaceDN w:val="0"/>
        <w:adjustRightInd w:val="0"/>
        <w:spacing w:after="0" w:line="360" w:lineRule="auto"/>
        <w:ind w:left="709" w:firstLine="707"/>
        <w:jc w:val="both"/>
        <w:rPr>
          <w:rFonts w:ascii="Helvetica CE 45 Light" w:hAnsi="Helvetica CE 45 Light" w:cstheme="majorHAnsi"/>
        </w:rPr>
      </w:pPr>
      <w:r w:rsidRPr="001425F0">
        <w:rPr>
          <w:rFonts w:ascii="Helvetica CE 45 Light" w:hAnsi="Helvetica CE 45 Light" w:cstheme="majorHAnsi"/>
        </w:rPr>
        <w:t>lub</w:t>
      </w:r>
    </w:p>
    <w:p w14:paraId="1C970078" w14:textId="73027F08" w:rsidR="00F35DF3" w:rsidRPr="001425F0" w:rsidRDefault="00AC0AC4" w:rsidP="00AC0AC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Helvetica CE 45 Light" w:hAnsi="Helvetica CE 45 Light" w:cstheme="majorHAnsi"/>
          <w:color w:val="1E569F"/>
          <w:sz w:val="24"/>
          <w:szCs w:val="24"/>
        </w:rPr>
      </w:pPr>
      <w:r w:rsidRPr="001425F0">
        <w:rPr>
          <w:rFonts w:ascii="Helvetica CE 45 Light" w:hAnsi="Helvetica CE 45 Light" w:cstheme="majorHAnsi"/>
          <w:color w:val="1E569F"/>
        </w:rPr>
        <w:t>…………………</w:t>
      </w:r>
    </w:p>
    <w:p w14:paraId="6A786E44" w14:textId="77777777" w:rsidR="001425F0" w:rsidRDefault="001425F0" w:rsidP="001425F0">
      <w:pPr>
        <w:pStyle w:val="Nagwek3"/>
        <w:spacing w:before="0" w:line="240" w:lineRule="auto"/>
        <w:jc w:val="both"/>
        <w:rPr>
          <w:rFonts w:ascii="Helvetica CE 45 Light" w:hAnsi="Helvetica CE 45 Light"/>
        </w:rPr>
      </w:pPr>
    </w:p>
    <w:p w14:paraId="377A7910" w14:textId="77777777" w:rsidR="0013717C" w:rsidRDefault="0013717C" w:rsidP="001425F0">
      <w:pPr>
        <w:pStyle w:val="Nagwek3"/>
        <w:spacing w:before="0" w:after="120" w:line="240" w:lineRule="auto"/>
        <w:jc w:val="both"/>
        <w:rPr>
          <w:rFonts w:ascii="Helvetica CE 45 Light" w:hAnsi="Helvetica CE 45 Light"/>
          <w:color w:val="auto"/>
        </w:rPr>
      </w:pPr>
    </w:p>
    <w:p w14:paraId="7563FC43" w14:textId="272AFEB7" w:rsidR="001425F0" w:rsidRPr="001425F0" w:rsidRDefault="00F35DF3" w:rsidP="001425F0">
      <w:pPr>
        <w:pStyle w:val="Nagwek3"/>
        <w:spacing w:before="0" w:after="120" w:line="240" w:lineRule="auto"/>
        <w:jc w:val="both"/>
        <w:rPr>
          <w:rFonts w:ascii="Helvetica CE 45 Light" w:hAnsi="Helvetica CE 45 Light"/>
          <w:color w:val="auto"/>
        </w:rPr>
      </w:pPr>
      <w:r w:rsidRPr="001425F0">
        <w:rPr>
          <w:rFonts w:ascii="Helvetica CE 45 Light" w:hAnsi="Helvetica CE 45 Light"/>
          <w:color w:val="auto"/>
        </w:rPr>
        <w:t>Osobą wyznaczoną do stałego kontaktu z operatorem jest sygnalista. Sygnalista</w:t>
      </w:r>
      <w:r w:rsidR="00AC0AC4" w:rsidRPr="001425F0">
        <w:rPr>
          <w:rFonts w:ascii="Helvetica CE 45 Light" w:hAnsi="Helvetica CE 45 Light"/>
          <w:color w:val="auto"/>
        </w:rPr>
        <w:t xml:space="preserve"> </w:t>
      </w:r>
      <w:r w:rsidRPr="001425F0">
        <w:rPr>
          <w:rFonts w:ascii="Helvetica CE 45 Light" w:hAnsi="Helvetica CE 45 Light"/>
          <w:color w:val="auto"/>
        </w:rPr>
        <w:t>niezwłocznie informuje koordynatora prac transportowych lub kierującego robotami</w:t>
      </w:r>
      <w:r w:rsidRPr="001425F0">
        <w:rPr>
          <w:rFonts w:ascii="Helvetica CE 45 Light" w:hAnsi="Helvetica CE 45 Light"/>
          <w:b/>
          <w:bCs/>
          <w:color w:val="auto"/>
        </w:rPr>
        <w:t xml:space="preserve"> </w:t>
      </w:r>
      <w:r w:rsidR="001425F0" w:rsidRPr="001425F0">
        <w:rPr>
          <w:rFonts w:ascii="Helvetica CE 45 Light" w:hAnsi="Helvetica CE 45 Light"/>
          <w:b/>
          <w:bCs/>
          <w:color w:val="auto"/>
        </w:rPr>
        <w:br/>
      </w:r>
      <w:r w:rsidRPr="001425F0">
        <w:rPr>
          <w:rFonts w:ascii="Helvetica CE 45 Light" w:hAnsi="Helvetica CE 45 Light"/>
          <w:color w:val="auto"/>
        </w:rPr>
        <w:t>o wystąpieniu sytuacji wymagającej ewakuacji operatora z żurawia lub/i udzielenia mu pomocy w razie :</w:t>
      </w:r>
    </w:p>
    <w:p w14:paraId="7095D905" w14:textId="77777777" w:rsidR="00F35DF3" w:rsidRPr="00F35DF3" w:rsidRDefault="00F35DF3" w:rsidP="001425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Helvetica CE 45 Light" w:hAnsi="Helvetica CE 45 Light" w:cstheme="majorHAnsi"/>
          <w:color w:val="000000" w:themeColor="text1"/>
          <w:sz w:val="24"/>
          <w:szCs w:val="24"/>
        </w:rPr>
      </w:pPr>
      <w:r w:rsidRPr="00F35DF3">
        <w:rPr>
          <w:rFonts w:ascii="Helvetica CE 45 Light" w:hAnsi="Helvetica CE 45 Light" w:cstheme="majorHAnsi"/>
          <w:sz w:val="24"/>
          <w:szCs w:val="24"/>
        </w:rPr>
        <w:t xml:space="preserve">braku kontaktu; </w:t>
      </w:r>
    </w:p>
    <w:p w14:paraId="3FB3818A" w14:textId="77777777" w:rsidR="00F35DF3" w:rsidRPr="00F35DF3" w:rsidRDefault="00F35DF3" w:rsidP="001425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Helvetica CE 45 Light" w:hAnsi="Helvetica CE 45 Light" w:cstheme="majorHAnsi"/>
          <w:color w:val="000000" w:themeColor="text1"/>
          <w:sz w:val="24"/>
          <w:szCs w:val="24"/>
        </w:rPr>
      </w:pPr>
      <w:r w:rsidRPr="00F35DF3">
        <w:rPr>
          <w:rFonts w:ascii="Helvetica CE 45 Light" w:hAnsi="Helvetica CE 45 Light" w:cstheme="majorHAnsi"/>
          <w:sz w:val="24"/>
          <w:szCs w:val="24"/>
        </w:rPr>
        <w:t>zaburzeń mowy;</w:t>
      </w:r>
    </w:p>
    <w:p w14:paraId="647D5430" w14:textId="77777777" w:rsidR="00F35DF3" w:rsidRPr="00F35DF3" w:rsidRDefault="00F35DF3" w:rsidP="001425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Helvetica CE 45 Light" w:hAnsi="Helvetica CE 45 Light" w:cstheme="majorHAnsi"/>
          <w:color w:val="000000" w:themeColor="text1"/>
          <w:sz w:val="24"/>
          <w:szCs w:val="24"/>
        </w:rPr>
      </w:pPr>
      <w:r w:rsidRPr="00F35DF3">
        <w:rPr>
          <w:rFonts w:ascii="Helvetica CE 45 Light" w:hAnsi="Helvetica CE 45 Light" w:cstheme="majorHAnsi"/>
          <w:sz w:val="24"/>
          <w:szCs w:val="24"/>
        </w:rPr>
        <w:t xml:space="preserve">niekontrolowane ruchy żurawiem; </w:t>
      </w:r>
    </w:p>
    <w:p w14:paraId="0643FF27" w14:textId="4FC7C715" w:rsidR="001425F0" w:rsidRPr="0013717C" w:rsidRDefault="00F35DF3" w:rsidP="001371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Helvetica CE 45 Light" w:hAnsi="Helvetica CE 45 Light" w:cstheme="majorHAnsi"/>
          <w:color w:val="000000" w:themeColor="text1"/>
          <w:sz w:val="24"/>
          <w:szCs w:val="24"/>
        </w:rPr>
      </w:pPr>
      <w:r w:rsidRPr="00F35DF3">
        <w:rPr>
          <w:rFonts w:ascii="Helvetica CE 45 Light" w:hAnsi="Helvetica CE 45 Light" w:cstheme="majorHAnsi"/>
          <w:color w:val="000000" w:themeColor="text1"/>
          <w:sz w:val="24"/>
          <w:szCs w:val="24"/>
        </w:rPr>
        <w:t xml:space="preserve">inne, niecodzienne sytuacje, który wykraczają poza normalną pracę operatora żurawia, </w:t>
      </w:r>
    </w:p>
    <w:p w14:paraId="04FF01E0" w14:textId="77777777" w:rsidR="00F35DF3" w:rsidRPr="001425F0" w:rsidRDefault="00F35DF3" w:rsidP="0013717C">
      <w:pPr>
        <w:pStyle w:val="Nagwek3"/>
        <w:spacing w:before="240" w:line="240" w:lineRule="auto"/>
        <w:jc w:val="both"/>
        <w:rPr>
          <w:rFonts w:ascii="Helvetica CE 45 Light" w:hAnsi="Helvetica CE 45 Light"/>
          <w:color w:val="auto"/>
        </w:rPr>
      </w:pPr>
      <w:r w:rsidRPr="001425F0">
        <w:rPr>
          <w:rFonts w:ascii="Helvetica CE 45 Light" w:hAnsi="Helvetica CE 45 Light"/>
          <w:color w:val="auto"/>
        </w:rPr>
        <w:t>Koordynator prac transportowych / kierujący robotami w porozumieniu z Kierownikiem Budowy podejmują decyzję o wezwaniu służb ratunkowych.</w:t>
      </w:r>
    </w:p>
    <w:p w14:paraId="45F78F0B" w14:textId="475FC123" w:rsidR="00F35DF3" w:rsidRPr="00F35DF3" w:rsidRDefault="00F35DF3" w:rsidP="00F35DF3">
      <w:pPr>
        <w:rPr>
          <w:rFonts w:ascii="Helvetica CE 45 Light" w:hAnsi="Helvetica CE 45 Light"/>
        </w:rPr>
      </w:pPr>
    </w:p>
    <w:p w14:paraId="45377A54" w14:textId="77777777" w:rsidR="00F35DF3" w:rsidRPr="00CA7E51" w:rsidRDefault="00F35DF3" w:rsidP="001425F0">
      <w:pPr>
        <w:pStyle w:val="Nagwek1"/>
        <w:shd w:val="clear" w:color="auto" w:fill="1E569F"/>
        <w:spacing w:line="360" w:lineRule="auto"/>
        <w:jc w:val="center"/>
        <w:rPr>
          <w:rFonts w:ascii="Helvetica CE 45 Light" w:hAnsi="Helvetica CE 45 Light"/>
          <w:color w:val="FFFFFF" w:themeColor="background1"/>
          <w:sz w:val="28"/>
          <w:szCs w:val="28"/>
        </w:rPr>
      </w:pPr>
      <w:r w:rsidRPr="00CA7E51">
        <w:rPr>
          <w:rFonts w:ascii="Helvetica CE 45 Light" w:hAnsi="Helvetica CE 45 Light"/>
          <w:color w:val="FFFFFF" w:themeColor="background1"/>
          <w:sz w:val="28"/>
          <w:szCs w:val="28"/>
        </w:rPr>
        <w:t>Schemat powiadamiania i działań</w:t>
      </w:r>
    </w:p>
    <w:p w14:paraId="7C5CC07A" w14:textId="77777777" w:rsidR="00F35DF3" w:rsidRPr="00F35DF3" w:rsidRDefault="00F35DF3" w:rsidP="00F35DF3">
      <w:pPr>
        <w:pStyle w:val="Nagwek3"/>
        <w:spacing w:line="360" w:lineRule="auto"/>
        <w:rPr>
          <w:rFonts w:ascii="Helvetica CE 45 Light" w:hAnsi="Helvetica CE 45 Light"/>
        </w:rPr>
      </w:pPr>
    </w:p>
    <w:p w14:paraId="1A91296A" w14:textId="570BC401" w:rsidR="001425F0" w:rsidRDefault="00F35DF3" w:rsidP="0013717C">
      <w:pPr>
        <w:pStyle w:val="Akapitzlist"/>
        <w:autoSpaceDE w:val="0"/>
        <w:autoSpaceDN w:val="0"/>
        <w:adjustRightInd w:val="0"/>
        <w:spacing w:before="100" w:beforeAutospacing="1" w:after="100" w:afterAutospacing="1" w:line="312" w:lineRule="auto"/>
        <w:ind w:left="426" w:hanging="425"/>
        <w:jc w:val="both"/>
        <w:rPr>
          <w:rFonts w:ascii="Helvetica CE 45 Light" w:eastAsiaTheme="majorEastAsia" w:hAnsi="Helvetica CE 45 Light" w:cstheme="majorBidi"/>
          <w:sz w:val="24"/>
          <w:szCs w:val="24"/>
        </w:rPr>
      </w:pPr>
      <w:r w:rsidRPr="00F35DF3">
        <w:rPr>
          <w:rFonts w:ascii="Helvetica CE 45 Light" w:hAnsi="Helvetica CE 45 Light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3D8A5" wp14:editId="4F758838">
                <wp:simplePos x="0" y="0"/>
                <wp:positionH relativeFrom="column">
                  <wp:posOffset>84455</wp:posOffset>
                </wp:positionH>
                <wp:positionV relativeFrom="paragraph">
                  <wp:posOffset>16510</wp:posOffset>
                </wp:positionV>
                <wp:extent cx="1463040" cy="358140"/>
                <wp:effectExtent l="0" t="0" r="22860" b="22860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58140"/>
                        </a:xfrm>
                        <a:prstGeom prst="roundRect">
                          <a:avLst/>
                        </a:prstGeom>
                        <a:solidFill>
                          <a:srgbClr val="1E569F"/>
                        </a:solidFill>
                        <a:ln>
                          <a:solidFill>
                            <a:srgbClr val="1E56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37F38" w14:textId="77777777" w:rsidR="00F35DF3" w:rsidRPr="001425F0" w:rsidRDefault="00F35DF3" w:rsidP="00F35DF3">
                            <w:pPr>
                              <w:jc w:val="center"/>
                              <w:rPr>
                                <w:rFonts w:ascii="Helvetica CE 45 Light" w:hAnsi="Helvetica CE 45 Light"/>
                              </w:rPr>
                            </w:pPr>
                            <w:r w:rsidRPr="001425F0">
                              <w:rPr>
                                <w:rFonts w:ascii="Helvetica CE 45 Light" w:hAnsi="Helvetica CE 45 Light"/>
                              </w:rPr>
                              <w:t>Operator przytomny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C3D8A5" id="Prostokąt: zaokrąglone rogi 6" o:spid="_x0000_s1027" style="position:absolute;left:0;text-align:left;margin-left:6.65pt;margin-top:1.3pt;width:115.2pt;height:28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" fillcolor="#1e569f" strokecolor="#1e569f" strokeweight="2pt">
                <v:textbox>
                  <w:txbxContent>
                    <w:p w14:paraId="70437F38" w14:textId="77777777" w:rsidR="00F35DF3" w:rsidRPr="001425F0" w:rsidRDefault="00F35DF3" w:rsidP="00F35DF3">
                      <w:pPr>
                        <w:jc w:val="center"/>
                        <w:rPr>
                          <w:rFonts w:ascii="Helvetica CE 45 Light" w:hAnsi="Helvetica CE 45 Light"/>
                        </w:rPr>
                      </w:pPr>
                      <w:r w:rsidRPr="001425F0">
                        <w:rPr>
                          <w:rFonts w:ascii="Helvetica CE 45 Light" w:hAnsi="Helvetica CE 45 Light"/>
                        </w:rPr>
                        <w:t>Operator przytomny</w:t>
                      </w:r>
                    </w:p>
                  </w:txbxContent>
                </v:textbox>
              </v:roundrect>
            </w:pict>
          </mc:Fallback>
        </mc:AlternateContent>
      </w:r>
      <w:r w:rsidRPr="00F35DF3">
        <w:rPr>
          <w:rFonts w:ascii="Helvetica CE 45 Light" w:hAnsi="Helvetica CE 45 Light" w:cstheme="majorHAnsi"/>
          <w:noProof/>
          <w:color w:val="000000" w:themeColor="text1"/>
        </w:rPr>
        <w:drawing>
          <wp:inline distT="0" distB="0" distL="0" distR="0" wp14:anchorId="31554D28" wp14:editId="3A532462">
            <wp:extent cx="6300470" cy="1314974"/>
            <wp:effectExtent l="1905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Hlk74172520"/>
    </w:p>
    <w:p w14:paraId="7A2AFE21" w14:textId="3E6A998A" w:rsidR="00F35DF3" w:rsidRPr="001425F0" w:rsidRDefault="00F35DF3" w:rsidP="001425F0">
      <w:p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ascii="Helvetica CE 45 Light" w:eastAsiaTheme="majorEastAsia" w:hAnsi="Helvetica CE 45 Light" w:cstheme="majorBidi"/>
          <w:sz w:val="24"/>
          <w:szCs w:val="24"/>
        </w:rPr>
      </w:pPr>
      <w:r w:rsidRPr="00F35DF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626B1" wp14:editId="527A5AC4">
                <wp:simplePos x="0" y="0"/>
                <wp:positionH relativeFrom="column">
                  <wp:posOffset>38735</wp:posOffset>
                </wp:positionH>
                <wp:positionV relativeFrom="paragraph">
                  <wp:posOffset>142875</wp:posOffset>
                </wp:positionV>
                <wp:extent cx="1638300" cy="396240"/>
                <wp:effectExtent l="0" t="0" r="19050" b="22860"/>
                <wp:wrapNone/>
                <wp:docPr id="7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96240"/>
                        </a:xfrm>
                        <a:prstGeom prst="roundRect">
                          <a:avLst/>
                        </a:prstGeom>
                        <a:solidFill>
                          <a:srgbClr val="1E569F"/>
                        </a:solidFill>
                        <a:ln>
                          <a:solidFill>
                            <a:srgbClr val="1E56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47F4D" w14:textId="77777777" w:rsidR="00F35DF3" w:rsidRPr="001425F0" w:rsidRDefault="00F35DF3" w:rsidP="00F35DF3">
                            <w:pPr>
                              <w:jc w:val="center"/>
                              <w:rPr>
                                <w:rFonts w:ascii="Helvetica CE 45 Light" w:hAnsi="Helvetica CE 45 Light"/>
                                <w:color w:val="FFFFFF" w:themeColor="background1"/>
                              </w:rPr>
                            </w:pPr>
                            <w:r w:rsidRPr="001425F0">
                              <w:rPr>
                                <w:rStyle w:val="Nagwek3Znak"/>
                                <w:rFonts w:ascii="Helvetica CE 45 Light" w:hAnsi="Helvetica CE 45 Light"/>
                                <w:color w:val="FFFFFF" w:themeColor="background1"/>
                              </w:rPr>
                              <w:t>Operator nieprzytomny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626B1" id="Prostokąt: zaokrąglone rogi 7" o:spid="_x0000_s1028" style="position:absolute;left:0;text-align:left;margin-left:3.05pt;margin-top:11.25pt;width:129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" fillcolor="#1e569f" strokecolor="#1e569f" strokeweight="2pt">
                <v:textbox>
                  <w:txbxContent>
                    <w:p w14:paraId="68747F4D" w14:textId="77777777" w:rsidR="00F35DF3" w:rsidRPr="001425F0" w:rsidRDefault="00F35DF3" w:rsidP="00F35DF3">
                      <w:pPr>
                        <w:jc w:val="center"/>
                        <w:rPr>
                          <w:rFonts w:ascii="Helvetica CE 45 Light" w:hAnsi="Helvetica CE 45 Light"/>
                          <w:color w:val="FFFFFF" w:themeColor="background1"/>
                        </w:rPr>
                      </w:pPr>
                      <w:r w:rsidRPr="001425F0">
                        <w:rPr>
                          <w:rStyle w:val="Nagwek3Znak"/>
                          <w:rFonts w:ascii="Helvetica CE 45 Light" w:hAnsi="Helvetica CE 45 Light"/>
                          <w:color w:val="FFFFFF" w:themeColor="background1"/>
                        </w:rPr>
                        <w:t>Operator nieprzytomny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14:paraId="5E642A2D" w14:textId="77777777" w:rsidR="00F35DF3" w:rsidRDefault="00F35DF3" w:rsidP="00F35DF3">
      <w:p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ascii="Helvetica CE 45 Light" w:hAnsi="Helvetica CE 45 Light" w:cstheme="majorHAnsi"/>
          <w:b/>
          <w:color w:val="000000" w:themeColor="text1"/>
          <w:sz w:val="24"/>
          <w:szCs w:val="24"/>
        </w:rPr>
      </w:pPr>
      <w:r w:rsidRPr="00F35DF3">
        <w:rPr>
          <w:rFonts w:ascii="Helvetica CE 45 Light" w:hAnsi="Helvetica CE 45 Light" w:cstheme="majorHAnsi"/>
          <w:noProof/>
          <w:color w:val="000000" w:themeColor="text1"/>
        </w:rPr>
        <w:drawing>
          <wp:inline distT="0" distB="0" distL="0" distR="0" wp14:anchorId="73F9A868" wp14:editId="33FE727D">
            <wp:extent cx="6176010" cy="1319530"/>
            <wp:effectExtent l="19050" t="0" r="3429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048A5DE" w14:textId="77777777" w:rsidR="0013717C" w:rsidRPr="00F35DF3" w:rsidRDefault="0013717C" w:rsidP="00F35DF3">
      <w:p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ascii="Helvetica CE 45 Light" w:hAnsi="Helvetica CE 45 Light" w:cstheme="majorHAnsi"/>
          <w:b/>
          <w:color w:val="000000" w:themeColor="text1"/>
          <w:sz w:val="24"/>
          <w:szCs w:val="24"/>
        </w:rPr>
      </w:pPr>
    </w:p>
    <w:p w14:paraId="43B2F9A8" w14:textId="77777777" w:rsidR="00F35DF3" w:rsidRPr="001425F0" w:rsidRDefault="00F35DF3" w:rsidP="001425F0">
      <w:pPr>
        <w:pStyle w:val="Nagwek1"/>
        <w:numPr>
          <w:ilvl w:val="0"/>
          <w:numId w:val="17"/>
        </w:numPr>
        <w:spacing w:line="360" w:lineRule="auto"/>
        <w:ind w:left="357" w:hanging="357"/>
        <w:rPr>
          <w:rFonts w:ascii="Helvetica CE 45 Light" w:hAnsi="Helvetica CE 45 Light"/>
          <w:b/>
          <w:bCs/>
        </w:rPr>
      </w:pPr>
      <w:r w:rsidRPr="001425F0">
        <w:rPr>
          <w:rFonts w:ascii="Helvetica CE 45 Light" w:hAnsi="Helvetica CE 45 Light"/>
          <w:b/>
          <w:bCs/>
          <w:sz w:val="28"/>
          <w:szCs w:val="28"/>
        </w:rPr>
        <w:t>Działania zabezpieczające</w:t>
      </w:r>
    </w:p>
    <w:p w14:paraId="44207ECB" w14:textId="0E662CFC" w:rsidR="00F35DF3" w:rsidRPr="00F35DF3" w:rsidRDefault="00F35DF3" w:rsidP="001425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Helvetica CE 45 Light" w:hAnsi="Helvetica CE 45 Light" w:cstheme="majorHAnsi"/>
          <w:b/>
          <w:color w:val="000000" w:themeColor="text1"/>
          <w:sz w:val="24"/>
          <w:szCs w:val="24"/>
        </w:rPr>
      </w:pPr>
      <w:r w:rsidRPr="00F35DF3">
        <w:rPr>
          <w:rFonts w:ascii="Helvetica CE 45 Light" w:hAnsi="Helvetica CE 45 Light" w:cstheme="majorHAnsi"/>
          <w:color w:val="000000" w:themeColor="text1"/>
          <w:sz w:val="24"/>
          <w:szCs w:val="24"/>
        </w:rPr>
        <w:t xml:space="preserve">Niezwłoczne wygrodzenie strefy niebezpiecznej pod zawieszonym ładunkiem, </w:t>
      </w:r>
      <w:r w:rsidR="001425F0">
        <w:rPr>
          <w:rFonts w:ascii="Helvetica CE 45 Light" w:hAnsi="Helvetica CE 45 Light" w:cstheme="majorHAnsi"/>
          <w:color w:val="000000" w:themeColor="text1"/>
          <w:sz w:val="24"/>
          <w:szCs w:val="24"/>
        </w:rPr>
        <w:br/>
      </w:r>
      <w:r w:rsidRPr="00F35DF3">
        <w:rPr>
          <w:rFonts w:ascii="Helvetica CE 45 Light" w:hAnsi="Helvetica CE 45 Light" w:cstheme="majorHAnsi"/>
          <w:color w:val="000000" w:themeColor="text1"/>
          <w:sz w:val="24"/>
          <w:szCs w:val="24"/>
        </w:rPr>
        <w:t>w przypadku gdy jego opuszczenie ze względu na stan zdrowia operatora lub awarię żurawia, nie jest możliwe oraz poinformowanie wszystkich osób znajdujących się w strefie pracy żurawia o zagrożeniu;</w:t>
      </w:r>
    </w:p>
    <w:p w14:paraId="2DAD06A4" w14:textId="77777777" w:rsidR="00F35DF3" w:rsidRPr="00F35DF3" w:rsidRDefault="00F35DF3" w:rsidP="001425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Helvetica CE 45 Light" w:hAnsi="Helvetica CE 45 Light" w:cstheme="majorHAnsi"/>
          <w:b/>
          <w:color w:val="000000" w:themeColor="text1"/>
          <w:sz w:val="24"/>
          <w:szCs w:val="24"/>
        </w:rPr>
      </w:pPr>
      <w:r w:rsidRPr="00F35DF3">
        <w:rPr>
          <w:rFonts w:ascii="Helvetica CE 45 Light" w:hAnsi="Helvetica CE 45 Light" w:cstheme="majorHAnsi"/>
          <w:color w:val="000000" w:themeColor="text1"/>
          <w:sz w:val="24"/>
          <w:szCs w:val="24"/>
        </w:rPr>
        <w:t>Wyłączenie zasilania żurawia;</w:t>
      </w:r>
    </w:p>
    <w:p w14:paraId="61E493B3" w14:textId="77777777" w:rsidR="00F35DF3" w:rsidRPr="00F35DF3" w:rsidRDefault="00F35DF3" w:rsidP="001425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Helvetica CE 45 Light" w:hAnsi="Helvetica CE 45 Light" w:cstheme="majorHAnsi"/>
          <w:b/>
          <w:color w:val="000000" w:themeColor="text1"/>
          <w:sz w:val="24"/>
          <w:szCs w:val="24"/>
        </w:rPr>
      </w:pPr>
      <w:r w:rsidRPr="00F35DF3">
        <w:rPr>
          <w:rFonts w:ascii="Helvetica CE 45 Light" w:hAnsi="Helvetica CE 45 Light" w:cstheme="majorHAnsi"/>
          <w:color w:val="000000" w:themeColor="text1"/>
          <w:sz w:val="24"/>
          <w:szCs w:val="24"/>
        </w:rPr>
        <w:t>U</w:t>
      </w:r>
      <w:r w:rsidRPr="00F35DF3">
        <w:rPr>
          <w:rFonts w:ascii="Helvetica CE 45 Light" w:hAnsi="Helvetica CE 45 Light" w:cstheme="majorHAnsi"/>
          <w:sz w:val="24"/>
          <w:szCs w:val="24"/>
        </w:rPr>
        <w:t>drożnienie ciągów komunikacyjnych dla służb ratunkowych (PSP i pogotowia ratunkowego);</w:t>
      </w:r>
    </w:p>
    <w:p w14:paraId="190316DE" w14:textId="77777777" w:rsidR="00F35DF3" w:rsidRPr="00F35DF3" w:rsidRDefault="00F35DF3" w:rsidP="001425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Helvetica CE 45 Light" w:hAnsi="Helvetica CE 45 Light" w:cstheme="majorHAnsi"/>
          <w:b/>
          <w:color w:val="000000" w:themeColor="text1"/>
          <w:sz w:val="24"/>
          <w:szCs w:val="24"/>
        </w:rPr>
      </w:pPr>
      <w:r w:rsidRPr="00F35DF3">
        <w:rPr>
          <w:rFonts w:ascii="Helvetica CE 45 Light" w:hAnsi="Helvetica CE 45 Light" w:cstheme="majorHAnsi"/>
          <w:color w:val="000000" w:themeColor="text1"/>
          <w:sz w:val="24"/>
          <w:szCs w:val="24"/>
        </w:rPr>
        <w:t>Pokierowanie służb ratunkowych na teren budowy i doprowadzenie do miejsca zdarzenia.</w:t>
      </w:r>
    </w:p>
    <w:p w14:paraId="2690F826" w14:textId="77777777" w:rsidR="00F35DF3" w:rsidRPr="001425F0" w:rsidRDefault="00F35DF3" w:rsidP="0013717C">
      <w:pPr>
        <w:pStyle w:val="Nagwek1"/>
        <w:numPr>
          <w:ilvl w:val="0"/>
          <w:numId w:val="17"/>
        </w:numPr>
        <w:ind w:left="357" w:hanging="357"/>
        <w:rPr>
          <w:rFonts w:ascii="Helvetica CE 45 Light" w:hAnsi="Helvetica CE 45 Light"/>
          <w:b/>
          <w:bCs/>
        </w:rPr>
      </w:pPr>
      <w:r w:rsidRPr="001425F0">
        <w:rPr>
          <w:rFonts w:ascii="Helvetica CE 45 Light" w:hAnsi="Helvetica CE 45 Light"/>
          <w:b/>
          <w:bCs/>
          <w:sz w:val="28"/>
          <w:szCs w:val="28"/>
        </w:rPr>
        <w:t>Pierwsza pomoc i ewakuacja</w:t>
      </w:r>
    </w:p>
    <w:p w14:paraId="228C97CF" w14:textId="77777777" w:rsidR="00F35DF3" w:rsidRPr="00F35DF3" w:rsidRDefault="00F35DF3" w:rsidP="001425F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Helvetica CE 45 Light" w:hAnsi="Helvetica CE 45 Light" w:cstheme="majorHAnsi"/>
          <w:b/>
          <w:color w:val="000000" w:themeColor="text1"/>
          <w:sz w:val="24"/>
          <w:szCs w:val="24"/>
        </w:rPr>
      </w:pPr>
      <w:r w:rsidRPr="00F35DF3">
        <w:rPr>
          <w:rFonts w:ascii="Helvetica CE 45 Light" w:hAnsi="Helvetica CE 45 Light" w:cstheme="majorHAnsi"/>
          <w:color w:val="000000" w:themeColor="text1"/>
          <w:sz w:val="24"/>
          <w:szCs w:val="24"/>
        </w:rPr>
        <w:t>Pierwsza pomoc przedmedyczna na żurawiu oraz ewakuacja operatora z żurawia jest organizowana i prowadzona przez wezwane służby ratunkowe (PSP)</w:t>
      </w:r>
    </w:p>
    <w:p w14:paraId="1C3D5DD2" w14:textId="248DAB00" w:rsidR="001425F0" w:rsidRPr="0013717C" w:rsidRDefault="00F35DF3" w:rsidP="00F35DF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Helvetica CE 45 Light" w:hAnsi="Helvetica CE 45 Light" w:cstheme="majorHAnsi"/>
          <w:b/>
          <w:color w:val="000000" w:themeColor="text1"/>
          <w:sz w:val="24"/>
          <w:szCs w:val="24"/>
        </w:rPr>
      </w:pPr>
      <w:r w:rsidRPr="00F35DF3">
        <w:rPr>
          <w:rFonts w:ascii="Helvetica CE 45 Light" w:hAnsi="Helvetica CE 45 Light" w:cstheme="majorHAnsi"/>
          <w:color w:val="000000" w:themeColor="text1"/>
          <w:sz w:val="24"/>
          <w:szCs w:val="24"/>
        </w:rPr>
        <w:t>Przejęcie poszkodowanego przez ratowników medycznych odbywa się na poziomie terenu umożliwiającym przemieszczenie poszkodowanego do karetki pogotowia.</w:t>
      </w:r>
    </w:p>
    <w:p w14:paraId="0CB77FB4" w14:textId="12FD589E" w:rsidR="00F35DF3" w:rsidRPr="001425F0" w:rsidRDefault="00F35DF3" w:rsidP="001425F0">
      <w:pPr>
        <w:pStyle w:val="Nagwek1"/>
        <w:numPr>
          <w:ilvl w:val="0"/>
          <w:numId w:val="17"/>
        </w:numPr>
        <w:ind w:left="357" w:hanging="357"/>
        <w:rPr>
          <w:rFonts w:ascii="Helvetica CE 45 Light" w:hAnsi="Helvetica CE 45 Light"/>
          <w:b/>
          <w:bCs/>
          <w:sz w:val="28"/>
          <w:szCs w:val="28"/>
        </w:rPr>
      </w:pPr>
      <w:r w:rsidRPr="001425F0">
        <w:rPr>
          <w:rFonts w:ascii="Helvetica CE 45 Light" w:hAnsi="Helvetica CE 45 Light"/>
          <w:b/>
          <w:bCs/>
          <w:sz w:val="28"/>
          <w:szCs w:val="28"/>
        </w:rPr>
        <w:t xml:space="preserve">Opcjonalne działania i środki podnoszące poziom bezpieczeństwa </w:t>
      </w:r>
    </w:p>
    <w:p w14:paraId="76AAD5C8" w14:textId="77777777" w:rsidR="00F35DF3" w:rsidRPr="00F35DF3" w:rsidRDefault="00F35DF3" w:rsidP="00A64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Helvetica CE 45 Light" w:hAnsi="Helvetica CE 45 Light" w:cstheme="majorHAnsi"/>
          <w:b/>
          <w:bCs/>
          <w:sz w:val="24"/>
          <w:szCs w:val="24"/>
        </w:rPr>
      </w:pPr>
      <w:r w:rsidRPr="00F35DF3">
        <w:rPr>
          <w:rFonts w:ascii="Helvetica CE 45 Light" w:hAnsi="Helvetica CE 45 Light" w:cstheme="majorHAnsi"/>
          <w:sz w:val="24"/>
          <w:szCs w:val="24"/>
        </w:rPr>
        <w:t>Wyznaczenie i przeszkolenie co najmniej dwuosobowego zespołu, podczas każdej zmiany roboczej, do udzielania pierwszej pomocy przedmedycznej, operatorowi będącemu w kabinie żurawia;</w:t>
      </w:r>
    </w:p>
    <w:p w14:paraId="12D85F1B" w14:textId="77777777" w:rsidR="00F35DF3" w:rsidRPr="00F35DF3" w:rsidRDefault="00F35DF3" w:rsidP="00A64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Helvetica CE 45 Light" w:hAnsi="Helvetica CE 45 Light" w:cstheme="majorHAnsi"/>
          <w:b/>
          <w:bCs/>
          <w:sz w:val="24"/>
          <w:szCs w:val="24"/>
        </w:rPr>
      </w:pPr>
      <w:r w:rsidRPr="00F35DF3">
        <w:rPr>
          <w:rFonts w:ascii="Helvetica CE 45 Light" w:hAnsi="Helvetica CE 45 Light" w:cstheme="majorHAnsi"/>
          <w:sz w:val="24"/>
          <w:szCs w:val="24"/>
        </w:rPr>
        <w:t xml:space="preserve">Zapewnienie urządzenia ratowniczo-ewakuacyjnego służącego do </w:t>
      </w:r>
      <w:proofErr w:type="spellStart"/>
      <w:r w:rsidRPr="00F35DF3">
        <w:rPr>
          <w:rFonts w:ascii="Helvetica CE 45 Light" w:hAnsi="Helvetica CE 45 Light" w:cstheme="majorHAnsi"/>
          <w:sz w:val="24"/>
          <w:szCs w:val="24"/>
        </w:rPr>
        <w:t>autoratownictwa</w:t>
      </w:r>
      <w:proofErr w:type="spellEnd"/>
      <w:r w:rsidRPr="00F35DF3">
        <w:rPr>
          <w:rFonts w:ascii="Helvetica CE 45 Light" w:hAnsi="Helvetica CE 45 Light" w:cstheme="majorHAnsi"/>
          <w:sz w:val="24"/>
          <w:szCs w:val="24"/>
        </w:rPr>
        <w:t xml:space="preserve"> operatora z kabiny żurawia (wskazać punkty stanowiskowe);</w:t>
      </w:r>
    </w:p>
    <w:p w14:paraId="028D1C9B" w14:textId="0465350B" w:rsidR="001425F0" w:rsidRPr="00A6487A" w:rsidRDefault="00F35DF3" w:rsidP="00A64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Helvetica CE 45 Light" w:hAnsi="Helvetica CE 45 Light" w:cstheme="majorHAnsi"/>
          <w:sz w:val="24"/>
          <w:szCs w:val="24"/>
        </w:rPr>
      </w:pPr>
      <w:r w:rsidRPr="00F35DF3">
        <w:rPr>
          <w:rFonts w:ascii="Helvetica CE 45 Light" w:hAnsi="Helvetica CE 45 Light" w:cstheme="majorHAnsi"/>
          <w:sz w:val="24"/>
          <w:szCs w:val="24"/>
        </w:rPr>
        <w:t xml:space="preserve">Zapewnienie do ewakuacji ratownika posiadającego odpowiednie kwalifikacje w zakresie ratownictwa wysokościowego (IRATA, OTDL, SPRAT) </w:t>
      </w:r>
    </w:p>
    <w:p w14:paraId="34381692" w14:textId="098105B0" w:rsidR="008B3077" w:rsidRPr="001B15CF" w:rsidRDefault="00F35DF3" w:rsidP="00A6487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Helvetica CE 45 Light" w:hAnsi="Helvetica CE 45 Light" w:cstheme="majorHAnsi"/>
        </w:rPr>
      </w:pPr>
      <w:r w:rsidRPr="001B15CF">
        <w:rPr>
          <w:rFonts w:ascii="Helvetica CE 45 Light" w:hAnsi="Helvetica CE 45 Light" w:cstheme="majorHAnsi"/>
          <w:i/>
          <w:iCs/>
        </w:rPr>
        <w:t>W przypadku gdy na terenie budowy znajduje się ratownik wysokościowy, należy w niniejszej instrukcji wskazać ewentualne miejsca na żurawiu do udzielania pierwszej pomocy przedmedycznej oraz wskazać punkty stanowiskowe.</w:t>
      </w:r>
    </w:p>
    <w:sectPr w:rsidR="008B3077" w:rsidRPr="001B15CF" w:rsidSect="009F57D4">
      <w:headerReference w:type="default" r:id="rId18"/>
      <w:footerReference w:type="default" r:id="rId19"/>
      <w:pgSz w:w="11906" w:h="16838" w:code="9"/>
      <w:pgMar w:top="1950" w:right="1418" w:bottom="226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B27D" w14:textId="77777777" w:rsidR="00394C39" w:rsidRDefault="00394C39" w:rsidP="00207729">
      <w:pPr>
        <w:spacing w:after="0" w:line="240" w:lineRule="auto"/>
      </w:pPr>
      <w:r>
        <w:separator/>
      </w:r>
    </w:p>
  </w:endnote>
  <w:endnote w:type="continuationSeparator" w:id="0">
    <w:p w14:paraId="6B7312E7" w14:textId="77777777" w:rsidR="00394C39" w:rsidRDefault="00394C39" w:rsidP="002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CE 45 Light">
    <w:altName w:val="Arial"/>
    <w:panose1 w:val="02000400000000000000"/>
    <w:charset w:val="EE"/>
    <w:family w:val="auto"/>
    <w:pitch w:val="variable"/>
    <w:sig w:usb0="800000AF" w:usb1="5000204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561852"/>
      <w:docPartObj>
        <w:docPartGallery w:val="Page Numbers (Bottom of Page)"/>
        <w:docPartUnique/>
      </w:docPartObj>
    </w:sdtPr>
    <w:sdtEndPr/>
    <w:sdtContent>
      <w:p w14:paraId="742BA962" w14:textId="17162D9F" w:rsidR="00671603" w:rsidRDefault="006716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FB259" w14:textId="77777777" w:rsidR="00671603" w:rsidRDefault="00671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EA58" w14:textId="77777777" w:rsidR="00394C39" w:rsidRDefault="00394C39" w:rsidP="00207729">
      <w:pPr>
        <w:spacing w:after="0" w:line="240" w:lineRule="auto"/>
      </w:pPr>
      <w:r>
        <w:separator/>
      </w:r>
    </w:p>
  </w:footnote>
  <w:footnote w:type="continuationSeparator" w:id="0">
    <w:p w14:paraId="28DAC565" w14:textId="77777777" w:rsidR="00394C39" w:rsidRDefault="00394C39" w:rsidP="0020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38B7" w14:textId="01F1F7E8" w:rsidR="00A756EE" w:rsidRDefault="00061FFE">
    <w:pPr>
      <w:pStyle w:val="Nagwek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815AD11" wp14:editId="3AC02845">
          <wp:simplePos x="0" y="0"/>
          <wp:positionH relativeFrom="margin">
            <wp:posOffset>-95250</wp:posOffset>
          </wp:positionH>
          <wp:positionV relativeFrom="margin">
            <wp:posOffset>-844550</wp:posOffset>
          </wp:positionV>
          <wp:extent cx="1649730" cy="742950"/>
          <wp:effectExtent l="0" t="0" r="7620" b="0"/>
          <wp:wrapSquare wrapText="bothSides"/>
          <wp:docPr id="18" name="Obraz 18" descr="Wybran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brane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29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 wp14:anchorId="5374A63A" wp14:editId="1B7346EA">
          <wp:simplePos x="0" y="0"/>
          <wp:positionH relativeFrom="margin">
            <wp:posOffset>-104775</wp:posOffset>
          </wp:positionH>
          <wp:positionV relativeFrom="margin">
            <wp:posOffset>-1395730</wp:posOffset>
          </wp:positionV>
          <wp:extent cx="6120765" cy="5422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3104">
      <w:tab/>
    </w:r>
  </w:p>
  <w:p w14:paraId="1CCAC4CD" w14:textId="0B212566" w:rsidR="00061FFE" w:rsidRPr="00106AEC" w:rsidRDefault="00061FFE" w:rsidP="00061FFE">
    <w:pPr>
      <w:pStyle w:val="Nagwek"/>
      <w:jc w:val="right"/>
      <w:rPr>
        <w:rFonts w:ascii="Helvetica CE 45 Light" w:hAnsi="Helvetica CE 45 Light"/>
      </w:rPr>
    </w:pPr>
    <w:r w:rsidRPr="00106AEC">
      <w:rPr>
        <w:rFonts w:ascii="Helvetica CE 45 Light" w:hAnsi="Helvetica CE 45 Light"/>
      </w:rPr>
      <w:t>HTPL-BHP-WD-2</w:t>
    </w:r>
    <w:r w:rsidR="008657FC">
      <w:rPr>
        <w:rFonts w:ascii="Helvetica CE 45 Light" w:hAnsi="Helvetica CE 45 Light"/>
      </w:rPr>
      <w:t>8</w:t>
    </w:r>
  </w:p>
  <w:p w14:paraId="19287190" w14:textId="6D977A3B" w:rsidR="00061FFE" w:rsidRDefault="00061FFE" w:rsidP="00061FFE">
    <w:pPr>
      <w:pStyle w:val="Nagwek"/>
      <w:jc w:val="right"/>
      <w:rPr>
        <w:rFonts w:ascii="Helvetica CE 45 Light" w:hAnsi="Helvetica CE 45 Light"/>
      </w:rPr>
    </w:pPr>
    <w:r w:rsidRPr="00106AEC">
      <w:rPr>
        <w:rFonts w:ascii="Helvetica CE 45 Light" w:hAnsi="Helvetica CE 45 Light"/>
      </w:rPr>
      <w:t xml:space="preserve">Rew. </w:t>
    </w:r>
    <w:r w:rsidR="008657FC">
      <w:rPr>
        <w:rFonts w:ascii="Helvetica CE 45 Light" w:hAnsi="Helvetica CE 45 Light"/>
      </w:rPr>
      <w:t>0</w:t>
    </w:r>
  </w:p>
  <w:p w14:paraId="799532D9" w14:textId="45CFF851" w:rsidR="00061FFE" w:rsidRDefault="00061FFE" w:rsidP="00061FFE">
    <w:pPr>
      <w:pStyle w:val="Nagwek"/>
      <w:tabs>
        <w:tab w:val="left" w:pos="615"/>
        <w:tab w:val="right" w:pos="9638"/>
      </w:tabs>
      <w:jc w:val="right"/>
      <w:rPr>
        <w:rFonts w:ascii="Helvetica CE 45 Light" w:hAnsi="Helvetica CE 45 Light"/>
        <w:bCs/>
      </w:rPr>
    </w:pPr>
    <w:r>
      <w:rPr>
        <w:rFonts w:ascii="Helvetica CE 45 Light" w:hAnsi="Helvetica CE 45 Light"/>
      </w:rPr>
      <w:tab/>
    </w:r>
    <w:r w:rsidRPr="00106AEC">
      <w:rPr>
        <w:rFonts w:ascii="Helvetica CE 45 Light" w:hAnsi="Helvetica CE 45 Light"/>
        <w:bCs/>
      </w:rPr>
      <w:fldChar w:fldCharType="begin"/>
    </w:r>
    <w:r w:rsidRPr="00106AEC">
      <w:rPr>
        <w:rFonts w:ascii="Helvetica CE 45 Light" w:hAnsi="Helvetica CE 45 Light"/>
        <w:bCs/>
      </w:rPr>
      <w:instrText>PAGE  \* Arabic  \* MERGEFORMAT</w:instrText>
    </w:r>
    <w:r w:rsidRPr="00106AEC">
      <w:rPr>
        <w:rFonts w:ascii="Helvetica CE 45 Light" w:hAnsi="Helvetica CE 45 Light"/>
        <w:bCs/>
      </w:rPr>
      <w:fldChar w:fldCharType="separate"/>
    </w:r>
    <w:r>
      <w:rPr>
        <w:rFonts w:ascii="Helvetica CE 45 Light" w:hAnsi="Helvetica CE 45 Light"/>
        <w:bCs/>
      </w:rPr>
      <w:t>1</w:t>
    </w:r>
    <w:r w:rsidRPr="00106AEC">
      <w:rPr>
        <w:rFonts w:ascii="Helvetica CE 45 Light" w:hAnsi="Helvetica CE 45 Light"/>
        <w:bCs/>
      </w:rPr>
      <w:fldChar w:fldCharType="end"/>
    </w:r>
    <w:r w:rsidRPr="006D5C57">
      <w:rPr>
        <w:rFonts w:ascii="Helvetica CE 45 Light" w:hAnsi="Helvetica CE 45 Light"/>
      </w:rPr>
      <w:t xml:space="preserve"> z </w:t>
    </w:r>
    <w:r w:rsidRPr="00106AEC">
      <w:rPr>
        <w:rFonts w:ascii="Helvetica CE 45 Light" w:hAnsi="Helvetica CE 45 Light"/>
        <w:bCs/>
      </w:rPr>
      <w:fldChar w:fldCharType="begin"/>
    </w:r>
    <w:r w:rsidRPr="00106AEC">
      <w:rPr>
        <w:rFonts w:ascii="Helvetica CE 45 Light" w:hAnsi="Helvetica CE 45 Light"/>
        <w:bCs/>
      </w:rPr>
      <w:instrText>NUMPAGES  \* Arabic  \* MERGEFORMAT</w:instrText>
    </w:r>
    <w:r w:rsidRPr="00106AEC">
      <w:rPr>
        <w:rFonts w:ascii="Helvetica CE 45 Light" w:hAnsi="Helvetica CE 45 Light"/>
        <w:bCs/>
      </w:rPr>
      <w:fldChar w:fldCharType="separate"/>
    </w:r>
    <w:r>
      <w:rPr>
        <w:rFonts w:ascii="Helvetica CE 45 Light" w:hAnsi="Helvetica CE 45 Light"/>
        <w:bCs/>
      </w:rPr>
      <w:t>3</w:t>
    </w:r>
    <w:r w:rsidRPr="00106AEC">
      <w:rPr>
        <w:rFonts w:ascii="Helvetica CE 45 Light" w:hAnsi="Helvetica CE 45 Light"/>
        <w:bCs/>
      </w:rPr>
      <w:fldChar w:fldCharType="end"/>
    </w:r>
  </w:p>
  <w:p w14:paraId="07B8C72A" w14:textId="217B6D01" w:rsidR="00061FFE" w:rsidRDefault="00061FFE" w:rsidP="00061FFE">
    <w:pPr>
      <w:pStyle w:val="Nagwek"/>
      <w:tabs>
        <w:tab w:val="left" w:pos="615"/>
        <w:tab w:val="right" w:pos="9638"/>
      </w:tabs>
      <w:jc w:val="right"/>
      <w:rPr>
        <w:rFonts w:ascii="Helvetica CE 45 Light" w:hAnsi="Helvetica CE 45 Light"/>
        <w:bCs/>
      </w:rPr>
    </w:pPr>
  </w:p>
  <w:p w14:paraId="6A32C099" w14:textId="4BE44F87" w:rsidR="00061FFE" w:rsidRDefault="00061FFE" w:rsidP="00061FFE">
    <w:pPr>
      <w:pStyle w:val="Nagwek"/>
      <w:tabs>
        <w:tab w:val="left" w:pos="615"/>
        <w:tab w:val="right" w:pos="9638"/>
      </w:tabs>
      <w:jc w:val="right"/>
      <w:rPr>
        <w:rFonts w:ascii="Helvetica CE 45 Light" w:hAnsi="Helvetica CE 45 Light"/>
      </w:rPr>
    </w:pPr>
  </w:p>
  <w:p w14:paraId="1D6FA1C7" w14:textId="04555D60" w:rsidR="00061FFE" w:rsidRDefault="00061FFE" w:rsidP="00061FFE">
    <w:pPr>
      <w:pStyle w:val="Nagwek"/>
      <w:tabs>
        <w:tab w:val="left" w:pos="615"/>
        <w:tab w:val="right" w:pos="9638"/>
      </w:tabs>
      <w:jc w:val="right"/>
      <w:rPr>
        <w:rFonts w:ascii="Helvetica CE 45 Light" w:hAnsi="Helvetica CE 45 Light"/>
      </w:rPr>
    </w:pPr>
  </w:p>
  <w:p w14:paraId="7028F4B4" w14:textId="313F9D3E" w:rsidR="00061FFE" w:rsidRPr="00106AEC" w:rsidRDefault="00061FFE" w:rsidP="00061FFE">
    <w:pPr>
      <w:pStyle w:val="Nagwek"/>
      <w:tabs>
        <w:tab w:val="left" w:pos="615"/>
        <w:tab w:val="right" w:pos="9638"/>
      </w:tabs>
      <w:jc w:val="right"/>
      <w:rPr>
        <w:rFonts w:ascii="Helvetica CE 45 Light" w:hAnsi="Helvetica CE 45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4E"/>
    <w:multiLevelType w:val="hybridMultilevel"/>
    <w:tmpl w:val="60E6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2821"/>
    <w:multiLevelType w:val="hybridMultilevel"/>
    <w:tmpl w:val="896EE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608F5"/>
    <w:multiLevelType w:val="hybridMultilevel"/>
    <w:tmpl w:val="8B46A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5DD3"/>
    <w:multiLevelType w:val="hybridMultilevel"/>
    <w:tmpl w:val="556EE07A"/>
    <w:lvl w:ilvl="0" w:tplc="A4327DA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5796"/>
    <w:multiLevelType w:val="hybridMultilevel"/>
    <w:tmpl w:val="DAF2305C"/>
    <w:lvl w:ilvl="0" w:tplc="BEC6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255"/>
    <w:multiLevelType w:val="hybridMultilevel"/>
    <w:tmpl w:val="DC703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6413"/>
    <w:multiLevelType w:val="hybridMultilevel"/>
    <w:tmpl w:val="A16AD430"/>
    <w:lvl w:ilvl="0" w:tplc="BEC6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F080E"/>
    <w:multiLevelType w:val="hybridMultilevel"/>
    <w:tmpl w:val="6240CA3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C417969"/>
    <w:multiLevelType w:val="hybridMultilevel"/>
    <w:tmpl w:val="F63CE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225"/>
    <w:multiLevelType w:val="hybridMultilevel"/>
    <w:tmpl w:val="5928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4364"/>
    <w:multiLevelType w:val="hybridMultilevel"/>
    <w:tmpl w:val="F288D3C6"/>
    <w:lvl w:ilvl="0" w:tplc="1C8EC01A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F5CD4"/>
    <w:multiLevelType w:val="hybridMultilevel"/>
    <w:tmpl w:val="9C6AF4B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3FD757A8"/>
    <w:multiLevelType w:val="hybridMultilevel"/>
    <w:tmpl w:val="E87C6AD8"/>
    <w:lvl w:ilvl="0" w:tplc="73E45E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77BA0"/>
    <w:multiLevelType w:val="hybridMultilevel"/>
    <w:tmpl w:val="092AD224"/>
    <w:lvl w:ilvl="0" w:tplc="32C62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7018B"/>
    <w:multiLevelType w:val="hybridMultilevel"/>
    <w:tmpl w:val="E0DAA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968CA"/>
    <w:multiLevelType w:val="hybridMultilevel"/>
    <w:tmpl w:val="CC7AF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E7F35"/>
    <w:multiLevelType w:val="hybridMultilevel"/>
    <w:tmpl w:val="BEF43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B2A45"/>
    <w:multiLevelType w:val="hybridMultilevel"/>
    <w:tmpl w:val="A83EE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5"/>
  </w:num>
  <w:num w:numId="5">
    <w:abstractNumId w:val="16"/>
  </w:num>
  <w:num w:numId="6">
    <w:abstractNumId w:val="7"/>
  </w:num>
  <w:num w:numId="7">
    <w:abstractNumId w:val="0"/>
  </w:num>
  <w:num w:numId="8">
    <w:abstractNumId w:val="17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8"/>
  </w:num>
  <w:num w:numId="14">
    <w:abstractNumId w:val="14"/>
  </w:num>
  <w:num w:numId="15">
    <w:abstractNumId w:val="2"/>
  </w:num>
  <w:num w:numId="16">
    <w:abstractNumId w:val="6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E8"/>
    <w:rsid w:val="00003E1A"/>
    <w:rsid w:val="0002465C"/>
    <w:rsid w:val="00040324"/>
    <w:rsid w:val="0004126B"/>
    <w:rsid w:val="00061FFE"/>
    <w:rsid w:val="000739EE"/>
    <w:rsid w:val="0007771F"/>
    <w:rsid w:val="000828C0"/>
    <w:rsid w:val="00087BF5"/>
    <w:rsid w:val="00092D7C"/>
    <w:rsid w:val="000A0A7B"/>
    <w:rsid w:val="000A3121"/>
    <w:rsid w:val="000B664A"/>
    <w:rsid w:val="000C1A80"/>
    <w:rsid w:val="000C77C1"/>
    <w:rsid w:val="000D28E3"/>
    <w:rsid w:val="000F3655"/>
    <w:rsid w:val="00106294"/>
    <w:rsid w:val="0013267B"/>
    <w:rsid w:val="0013717C"/>
    <w:rsid w:val="001425F0"/>
    <w:rsid w:val="0015074D"/>
    <w:rsid w:val="00152FEE"/>
    <w:rsid w:val="00157DD7"/>
    <w:rsid w:val="00164D6A"/>
    <w:rsid w:val="0017081C"/>
    <w:rsid w:val="00186D57"/>
    <w:rsid w:val="00187B6F"/>
    <w:rsid w:val="001B0C64"/>
    <w:rsid w:val="001B15CF"/>
    <w:rsid w:val="001E57EA"/>
    <w:rsid w:val="001F1711"/>
    <w:rsid w:val="00205CA3"/>
    <w:rsid w:val="00207729"/>
    <w:rsid w:val="00250520"/>
    <w:rsid w:val="0025330E"/>
    <w:rsid w:val="00277C9E"/>
    <w:rsid w:val="002C4319"/>
    <w:rsid w:val="002D5197"/>
    <w:rsid w:val="002D5EB6"/>
    <w:rsid w:val="002E0152"/>
    <w:rsid w:val="002F3F89"/>
    <w:rsid w:val="003046FF"/>
    <w:rsid w:val="00326D83"/>
    <w:rsid w:val="00351F24"/>
    <w:rsid w:val="00356334"/>
    <w:rsid w:val="00373104"/>
    <w:rsid w:val="003814E0"/>
    <w:rsid w:val="00394C39"/>
    <w:rsid w:val="003A60E0"/>
    <w:rsid w:val="003B2EA6"/>
    <w:rsid w:val="003B5D92"/>
    <w:rsid w:val="003C375E"/>
    <w:rsid w:val="003D479E"/>
    <w:rsid w:val="003E249F"/>
    <w:rsid w:val="003F7FF8"/>
    <w:rsid w:val="004064EB"/>
    <w:rsid w:val="00432E29"/>
    <w:rsid w:val="00437650"/>
    <w:rsid w:val="00446F39"/>
    <w:rsid w:val="00450064"/>
    <w:rsid w:val="00454C3F"/>
    <w:rsid w:val="00457382"/>
    <w:rsid w:val="004636E7"/>
    <w:rsid w:val="004648A9"/>
    <w:rsid w:val="0049440D"/>
    <w:rsid w:val="004C2453"/>
    <w:rsid w:val="004C7CB1"/>
    <w:rsid w:val="004D36B2"/>
    <w:rsid w:val="004E6502"/>
    <w:rsid w:val="00532B87"/>
    <w:rsid w:val="005610B5"/>
    <w:rsid w:val="005634AB"/>
    <w:rsid w:val="00567EAB"/>
    <w:rsid w:val="00577BEF"/>
    <w:rsid w:val="00585FDF"/>
    <w:rsid w:val="00586564"/>
    <w:rsid w:val="005A6526"/>
    <w:rsid w:val="005C1755"/>
    <w:rsid w:val="005D3D42"/>
    <w:rsid w:val="005E7E5B"/>
    <w:rsid w:val="005F3436"/>
    <w:rsid w:val="005F3DEA"/>
    <w:rsid w:val="00605DAC"/>
    <w:rsid w:val="00606275"/>
    <w:rsid w:val="0061492B"/>
    <w:rsid w:val="00616017"/>
    <w:rsid w:val="00630E33"/>
    <w:rsid w:val="006613ED"/>
    <w:rsid w:val="00671270"/>
    <w:rsid w:val="00671603"/>
    <w:rsid w:val="006748E3"/>
    <w:rsid w:val="00675312"/>
    <w:rsid w:val="006A28B1"/>
    <w:rsid w:val="006A39FA"/>
    <w:rsid w:val="006B09AF"/>
    <w:rsid w:val="006C024E"/>
    <w:rsid w:val="006D5640"/>
    <w:rsid w:val="006E5F99"/>
    <w:rsid w:val="006F5BA4"/>
    <w:rsid w:val="0071204C"/>
    <w:rsid w:val="00742388"/>
    <w:rsid w:val="00767160"/>
    <w:rsid w:val="007925EB"/>
    <w:rsid w:val="00795FE3"/>
    <w:rsid w:val="007E1442"/>
    <w:rsid w:val="007E7AEC"/>
    <w:rsid w:val="007F11F6"/>
    <w:rsid w:val="00807C01"/>
    <w:rsid w:val="00815102"/>
    <w:rsid w:val="00816639"/>
    <w:rsid w:val="00825A74"/>
    <w:rsid w:val="00825D40"/>
    <w:rsid w:val="008657FC"/>
    <w:rsid w:val="0087181C"/>
    <w:rsid w:val="008860FE"/>
    <w:rsid w:val="008A744F"/>
    <w:rsid w:val="008B3077"/>
    <w:rsid w:val="008B6CAC"/>
    <w:rsid w:val="008D4B52"/>
    <w:rsid w:val="00906370"/>
    <w:rsid w:val="009069EF"/>
    <w:rsid w:val="00913D74"/>
    <w:rsid w:val="00934560"/>
    <w:rsid w:val="009448A1"/>
    <w:rsid w:val="00945775"/>
    <w:rsid w:val="00951D35"/>
    <w:rsid w:val="009A6FF4"/>
    <w:rsid w:val="009D6894"/>
    <w:rsid w:val="009E65D3"/>
    <w:rsid w:val="009F57D4"/>
    <w:rsid w:val="00A003B8"/>
    <w:rsid w:val="00A021D0"/>
    <w:rsid w:val="00A02A09"/>
    <w:rsid w:val="00A262F2"/>
    <w:rsid w:val="00A46D04"/>
    <w:rsid w:val="00A63618"/>
    <w:rsid w:val="00A6487A"/>
    <w:rsid w:val="00A756EE"/>
    <w:rsid w:val="00A8095C"/>
    <w:rsid w:val="00A83DE8"/>
    <w:rsid w:val="00A90463"/>
    <w:rsid w:val="00AA588E"/>
    <w:rsid w:val="00AA705B"/>
    <w:rsid w:val="00AA75FF"/>
    <w:rsid w:val="00AB3CA7"/>
    <w:rsid w:val="00AC0AC4"/>
    <w:rsid w:val="00AF24B2"/>
    <w:rsid w:val="00AF51E9"/>
    <w:rsid w:val="00AF5EF8"/>
    <w:rsid w:val="00AF60F8"/>
    <w:rsid w:val="00B02125"/>
    <w:rsid w:val="00B100E8"/>
    <w:rsid w:val="00B2759A"/>
    <w:rsid w:val="00B672A5"/>
    <w:rsid w:val="00B93244"/>
    <w:rsid w:val="00B95A26"/>
    <w:rsid w:val="00BA455B"/>
    <w:rsid w:val="00BC1648"/>
    <w:rsid w:val="00BD2623"/>
    <w:rsid w:val="00C114FD"/>
    <w:rsid w:val="00C1222B"/>
    <w:rsid w:val="00C343DE"/>
    <w:rsid w:val="00C43553"/>
    <w:rsid w:val="00C577B1"/>
    <w:rsid w:val="00C61EFB"/>
    <w:rsid w:val="00C6722B"/>
    <w:rsid w:val="00C7162C"/>
    <w:rsid w:val="00C718D6"/>
    <w:rsid w:val="00C723EF"/>
    <w:rsid w:val="00C778D0"/>
    <w:rsid w:val="00C81721"/>
    <w:rsid w:val="00C8257A"/>
    <w:rsid w:val="00C93DA0"/>
    <w:rsid w:val="00C978BD"/>
    <w:rsid w:val="00CA0453"/>
    <w:rsid w:val="00CA7E51"/>
    <w:rsid w:val="00CD040D"/>
    <w:rsid w:val="00CD3B6C"/>
    <w:rsid w:val="00CE40F6"/>
    <w:rsid w:val="00CE5B5D"/>
    <w:rsid w:val="00CE65B6"/>
    <w:rsid w:val="00D062FA"/>
    <w:rsid w:val="00D20F6F"/>
    <w:rsid w:val="00D40EB4"/>
    <w:rsid w:val="00D63AC8"/>
    <w:rsid w:val="00D96715"/>
    <w:rsid w:val="00D9756C"/>
    <w:rsid w:val="00DD32F3"/>
    <w:rsid w:val="00DD752C"/>
    <w:rsid w:val="00DF51BE"/>
    <w:rsid w:val="00E16521"/>
    <w:rsid w:val="00E42287"/>
    <w:rsid w:val="00E50367"/>
    <w:rsid w:val="00E54722"/>
    <w:rsid w:val="00E645D6"/>
    <w:rsid w:val="00E71933"/>
    <w:rsid w:val="00E74BBB"/>
    <w:rsid w:val="00E77F59"/>
    <w:rsid w:val="00EC5712"/>
    <w:rsid w:val="00EC5A41"/>
    <w:rsid w:val="00ED0C17"/>
    <w:rsid w:val="00EE547C"/>
    <w:rsid w:val="00EF2305"/>
    <w:rsid w:val="00EF342F"/>
    <w:rsid w:val="00F05B60"/>
    <w:rsid w:val="00F10A9D"/>
    <w:rsid w:val="00F15195"/>
    <w:rsid w:val="00F23685"/>
    <w:rsid w:val="00F24585"/>
    <w:rsid w:val="00F35DF3"/>
    <w:rsid w:val="00F35EA5"/>
    <w:rsid w:val="00F40FBE"/>
    <w:rsid w:val="00F47371"/>
    <w:rsid w:val="00F60A2E"/>
    <w:rsid w:val="00F853AB"/>
    <w:rsid w:val="00F87223"/>
    <w:rsid w:val="00FA081F"/>
    <w:rsid w:val="00FA47C4"/>
    <w:rsid w:val="00FB0ECD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6DC6"/>
  <w15:docId w15:val="{CBABE7DB-0601-4A45-98B1-B058E90F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F89"/>
  </w:style>
  <w:style w:type="paragraph" w:styleId="Nagwek1">
    <w:name w:val="heading 1"/>
    <w:basedOn w:val="Normalny"/>
    <w:next w:val="Normalny"/>
    <w:link w:val="Nagwek1Znak"/>
    <w:uiPriority w:val="9"/>
    <w:qFormat/>
    <w:rsid w:val="003F7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F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7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7F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F7F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729"/>
  </w:style>
  <w:style w:type="paragraph" w:styleId="Stopka">
    <w:name w:val="footer"/>
    <w:basedOn w:val="Normalny"/>
    <w:link w:val="StopkaZnak"/>
    <w:uiPriority w:val="99"/>
    <w:unhideWhenUsed/>
    <w:rsid w:val="0020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729"/>
  </w:style>
  <w:style w:type="paragraph" w:styleId="Tekstdymka">
    <w:name w:val="Balloon Text"/>
    <w:basedOn w:val="Normalny"/>
    <w:link w:val="TekstdymkaZnak"/>
    <w:uiPriority w:val="99"/>
    <w:semiHidden/>
    <w:unhideWhenUsed/>
    <w:rsid w:val="002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7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8D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D28E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DD7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40EB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40EB4"/>
  </w:style>
  <w:style w:type="character" w:customStyle="1" w:styleId="Nagwek1Znak">
    <w:name w:val="Nagłówek 1 Znak"/>
    <w:basedOn w:val="Domylnaczcionkaakapitu"/>
    <w:link w:val="Nagwek1"/>
    <w:uiPriority w:val="9"/>
    <w:rsid w:val="003F7F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7F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7F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7F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F7FF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061FFE"/>
    <w:pPr>
      <w:ind w:left="720"/>
      <w:contextualSpacing/>
    </w:pPr>
  </w:style>
  <w:style w:type="table" w:styleId="Tabela-Siatka">
    <w:name w:val="Table Grid"/>
    <w:basedOn w:val="Standardowy"/>
    <w:uiPriority w:val="59"/>
    <w:rsid w:val="009F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customXml" Target="../customXml/item3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silewskiM_old\Desktop\z%20puliptu\BHP\BHP%202013\Porozumienie\2.%20Tematy\2.%20WWW%20i%20logotyp\Papier%20firmowy%20-%20dane%20adresow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44371B-366C-498C-A845-C2E3D1DB4B9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CFC61087-D8D1-446D-AB54-2AF164246CDF}">
      <dgm:prSet phldrT="[Tekst]" custT="1"/>
      <dgm:spPr>
        <a:xfrm>
          <a:off x="1513948" y="357628"/>
          <a:ext cx="1678959" cy="671583"/>
        </a:xfrm>
        <a:solidFill>
          <a:srgbClr val="1E569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sz="800">
              <a:solidFill>
                <a:sysClr val="window" lastClr="FFFFFF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 </a:t>
          </a:r>
          <a:r>
            <a:rPr lang="pl-PL" sz="900">
              <a:solidFill>
                <a:sysClr val="window" lastClr="FFFFFF"/>
              </a:solidFill>
              <a:latin typeface="Helvetica CE 45 Light" panose="02000400000000000000" pitchFamily="2" charset="0"/>
              <a:ea typeface="+mn-ea"/>
              <a:cs typeface="Calibri Light" panose="020F0302020204030204" pitchFamily="34" charset="0"/>
            </a:rPr>
            <a:t>Operator Informuje sygnalistę</a:t>
          </a:r>
        </a:p>
      </dgm:t>
    </dgm:pt>
    <dgm:pt modelId="{A3120C5D-F39C-4BC6-A1C2-362351B0070D}" type="parTrans" cxnId="{B9999ACB-84A1-41C0-B6F4-23B40168F413}">
      <dgm:prSet/>
      <dgm:spPr/>
      <dgm:t>
        <a:bodyPr/>
        <a:lstStyle/>
        <a:p>
          <a:endParaRPr lang="pl-PL"/>
        </a:p>
      </dgm:t>
    </dgm:pt>
    <dgm:pt modelId="{5DA919FB-C002-471A-A1D6-8B5080F29E11}" type="sibTrans" cxnId="{B9999ACB-84A1-41C0-B6F4-23B40168F413}">
      <dgm:prSet/>
      <dgm:spPr/>
      <dgm:t>
        <a:bodyPr/>
        <a:lstStyle/>
        <a:p>
          <a:endParaRPr lang="pl-PL"/>
        </a:p>
      </dgm:t>
    </dgm:pt>
    <dgm:pt modelId="{D1FB9077-C56F-4711-9EA9-CDF405072190}">
      <dgm:prSet phldrT="[Tekst]" custT="1"/>
      <dgm:spPr>
        <a:xfrm>
          <a:off x="4536075" y="357628"/>
          <a:ext cx="1678959" cy="671583"/>
        </a:xfrm>
        <a:solidFill>
          <a:srgbClr val="1E569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sz="800">
              <a:solidFill>
                <a:schemeClr val="bg1"/>
              </a:solidFill>
              <a:latin typeface="Helvetica CE 45 Light" panose="02000400000000000000" pitchFamily="2" charset="0"/>
            </a:rPr>
            <a:t>Nadzór decyduje o wezwaniu służb ratunkowych. W razie potrzeby wzywa służby.</a:t>
          </a:r>
          <a:endParaRPr lang="pl-PL" sz="800">
            <a:solidFill>
              <a:schemeClr val="bg1"/>
            </a:solidFill>
            <a:latin typeface="Helvetica CE 45 Light" panose="02000400000000000000" pitchFamily="2" charset="0"/>
            <a:ea typeface="+mn-ea"/>
            <a:cs typeface="+mn-cs"/>
          </a:endParaRPr>
        </a:p>
      </dgm:t>
    </dgm:pt>
    <dgm:pt modelId="{298A803C-98F3-42F8-BBEA-AC0B29C17C65}" type="parTrans" cxnId="{3498A48D-681A-42E3-9B8F-BDD1FAB8C3E5}">
      <dgm:prSet/>
      <dgm:spPr/>
      <dgm:t>
        <a:bodyPr/>
        <a:lstStyle/>
        <a:p>
          <a:endParaRPr lang="pl-PL"/>
        </a:p>
      </dgm:t>
    </dgm:pt>
    <dgm:pt modelId="{1419B3BF-F8E2-480E-B26F-770AA8C6935A}" type="sibTrans" cxnId="{3498A48D-681A-42E3-9B8F-BDD1FAB8C3E5}">
      <dgm:prSet/>
      <dgm:spPr/>
      <dgm:t>
        <a:bodyPr/>
        <a:lstStyle/>
        <a:p>
          <a:endParaRPr lang="pl-PL"/>
        </a:p>
      </dgm:t>
    </dgm:pt>
    <dgm:pt modelId="{63E7F576-E9AC-4631-A52D-3E000C1DBC5D}">
      <dgm:prSet custT="1"/>
      <dgm:spPr>
        <a:xfrm>
          <a:off x="3025012" y="357628"/>
          <a:ext cx="1678959" cy="671583"/>
        </a:xfrm>
        <a:solidFill>
          <a:srgbClr val="1E569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sz="900">
              <a:solidFill>
                <a:sysClr val="window" lastClr="FFFFFF"/>
              </a:solidFill>
              <a:latin typeface="Helvetica CE 45 Light" panose="02000400000000000000" pitchFamily="2" charset="0"/>
              <a:ea typeface="+mn-ea"/>
              <a:cs typeface="Calibri Light" panose="020F0302020204030204" pitchFamily="34" charset="0"/>
            </a:rPr>
            <a:t>Operator opuszcza ładunek i zabezpiecza żuraw jeżeli to możliwe</a:t>
          </a:r>
          <a:endParaRPr lang="pl-PL" sz="900">
            <a:solidFill>
              <a:sysClr val="window" lastClr="FFFFFF"/>
            </a:solidFill>
            <a:latin typeface="Helvetica CE 45 Light" panose="02000400000000000000" pitchFamily="2" charset="0"/>
            <a:ea typeface="+mn-ea"/>
            <a:cs typeface="+mn-cs"/>
          </a:endParaRPr>
        </a:p>
      </dgm:t>
    </dgm:pt>
    <dgm:pt modelId="{A4D51EA6-EFEE-46DD-89AB-692CE1C0197D}" type="parTrans" cxnId="{C4FDA113-F68A-48E5-854A-A824B2D0C140}">
      <dgm:prSet/>
      <dgm:spPr/>
      <dgm:t>
        <a:bodyPr/>
        <a:lstStyle/>
        <a:p>
          <a:endParaRPr lang="pl-PL"/>
        </a:p>
      </dgm:t>
    </dgm:pt>
    <dgm:pt modelId="{E1E7C3EF-AA70-4307-A08F-A56F143F9FC9}" type="sibTrans" cxnId="{C4FDA113-F68A-48E5-854A-A824B2D0C140}">
      <dgm:prSet/>
      <dgm:spPr/>
      <dgm:t>
        <a:bodyPr/>
        <a:lstStyle/>
        <a:p>
          <a:endParaRPr lang="pl-PL"/>
        </a:p>
      </dgm:t>
    </dgm:pt>
    <dgm:pt modelId="{85C2705C-0280-410F-8AC5-8FF922390708}">
      <dgm:prSet custT="1"/>
      <dgm:spPr>
        <a:xfrm>
          <a:off x="3229933" y="323867"/>
          <a:ext cx="1771549" cy="708619"/>
        </a:xfrm>
        <a:solidFill>
          <a:srgbClr val="1E569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900">
              <a:solidFill>
                <a:sysClr val="window" lastClr="FFFFFF"/>
              </a:solidFill>
              <a:latin typeface="Helvetica CE 45 Light" panose="02000400000000000000" pitchFamily="2" charset="0"/>
              <a:ea typeface="+mn-ea"/>
              <a:cs typeface="Calibri Light" panose="020F0302020204030204" pitchFamily="34" charset="0"/>
            </a:rPr>
            <a:t>Sygnalista informuje nadzór</a:t>
          </a:r>
        </a:p>
      </dgm:t>
    </dgm:pt>
    <dgm:pt modelId="{8B364D00-50A4-4E9E-AA82-3416F4EE0758}" type="parTrans" cxnId="{652535FC-2E65-4195-B214-3D24199A2EFE}">
      <dgm:prSet/>
      <dgm:spPr/>
      <dgm:t>
        <a:bodyPr/>
        <a:lstStyle/>
        <a:p>
          <a:endParaRPr lang="pl-PL"/>
        </a:p>
      </dgm:t>
    </dgm:pt>
    <dgm:pt modelId="{9D508A17-29A8-44A8-B8CC-F39B99A2E4FA}" type="sibTrans" cxnId="{652535FC-2E65-4195-B214-3D24199A2EFE}">
      <dgm:prSet/>
      <dgm:spPr/>
      <dgm:t>
        <a:bodyPr/>
        <a:lstStyle/>
        <a:p>
          <a:endParaRPr lang="pl-PL"/>
        </a:p>
      </dgm:t>
    </dgm:pt>
    <dgm:pt modelId="{B88D90BE-B788-4CB7-8B9F-8ED2E0A1827C}" type="pres">
      <dgm:prSet presAssocID="{EF44371B-366C-498C-A845-C2E3D1DB4B9D}" presName="Name0" presStyleCnt="0">
        <dgm:presLayoutVars>
          <dgm:dir/>
          <dgm:animLvl val="lvl"/>
          <dgm:resizeHandles val="exact"/>
        </dgm:presLayoutVars>
      </dgm:prSet>
      <dgm:spPr/>
    </dgm:pt>
    <dgm:pt modelId="{F1918C69-A92F-4CFE-B4B9-84917E431351}" type="pres">
      <dgm:prSet presAssocID="{CFC61087-D8D1-446D-AB54-2AF164246CDF}" presName="parTxOnly" presStyleLbl="node1" presStyleIdx="0" presStyleCnt="4" custScaleX="106561">
        <dgm:presLayoutVars>
          <dgm:chMax val="0"/>
          <dgm:chPref val="0"/>
          <dgm:bulletEnabled val="1"/>
        </dgm:presLayoutVars>
      </dgm:prSet>
      <dgm:spPr/>
    </dgm:pt>
    <dgm:pt modelId="{624032FB-C46C-4F0D-ACF4-F21E70CF6C2C}" type="pres">
      <dgm:prSet presAssocID="{5DA919FB-C002-471A-A1D6-8B5080F29E11}" presName="parTxOnlySpace" presStyleCnt="0"/>
      <dgm:spPr/>
    </dgm:pt>
    <dgm:pt modelId="{BDEFBDA6-AD58-4BDA-9443-77735E22B586}" type="pres">
      <dgm:prSet presAssocID="{63E7F576-E9AC-4631-A52D-3E000C1DBC5D}" presName="parTxOnly" presStyleLbl="node1" presStyleIdx="1" presStyleCnt="4" custScaleX="109007">
        <dgm:presLayoutVars>
          <dgm:chMax val="0"/>
          <dgm:chPref val="0"/>
          <dgm:bulletEnabled val="1"/>
        </dgm:presLayoutVars>
      </dgm:prSet>
      <dgm:spPr/>
    </dgm:pt>
    <dgm:pt modelId="{05379CE3-A1E5-4C04-A530-B8860FA81E0B}" type="pres">
      <dgm:prSet presAssocID="{E1E7C3EF-AA70-4307-A08F-A56F143F9FC9}" presName="parTxOnlySpace" presStyleCnt="0"/>
      <dgm:spPr/>
    </dgm:pt>
    <dgm:pt modelId="{EB03FE7D-3C38-4B5F-BE0B-338C17CFD6A4}" type="pres">
      <dgm:prSet presAssocID="{D1FB9077-C56F-4711-9EA9-CDF405072190}" presName="parTxOnly" presStyleLbl="node1" presStyleIdx="2" presStyleCnt="4" custLinFactX="79058" custLinFactNeighborX="100000">
        <dgm:presLayoutVars>
          <dgm:chMax val="0"/>
          <dgm:chPref val="0"/>
          <dgm:bulletEnabled val="1"/>
        </dgm:presLayoutVars>
      </dgm:prSet>
      <dgm:spPr/>
    </dgm:pt>
    <dgm:pt modelId="{6D88C037-BF11-4F1F-A047-5FEED36B09E9}" type="pres">
      <dgm:prSet presAssocID="{1419B3BF-F8E2-480E-B26F-770AA8C6935A}" presName="parTxOnlySpace" presStyleCnt="0"/>
      <dgm:spPr/>
    </dgm:pt>
    <dgm:pt modelId="{42E958F6-BFE8-4F75-B334-11A6B73C6695}" type="pres">
      <dgm:prSet presAssocID="{85C2705C-0280-410F-8AC5-8FF922390708}" presName="parTxOnly" presStyleLbl="node1" presStyleIdx="3" presStyleCnt="4" custScaleX="105094" custLinFactX="-83232" custLinFactNeighborX="-100000" custLinFactNeighborY="1739">
        <dgm:presLayoutVars>
          <dgm:chMax val="0"/>
          <dgm:chPref val="0"/>
          <dgm:bulletEnabled val="1"/>
        </dgm:presLayoutVars>
      </dgm:prSet>
      <dgm:spPr/>
    </dgm:pt>
  </dgm:ptLst>
  <dgm:cxnLst>
    <dgm:cxn modelId="{42A6FE0D-78F8-4667-B2F8-07887298702B}" type="presOf" srcId="{D1FB9077-C56F-4711-9EA9-CDF405072190}" destId="{EB03FE7D-3C38-4B5F-BE0B-338C17CFD6A4}" srcOrd="0" destOrd="0" presId="urn:microsoft.com/office/officeart/2005/8/layout/chevron1"/>
    <dgm:cxn modelId="{C4FDA113-F68A-48E5-854A-A824B2D0C140}" srcId="{EF44371B-366C-498C-A845-C2E3D1DB4B9D}" destId="{63E7F576-E9AC-4631-A52D-3E000C1DBC5D}" srcOrd="1" destOrd="0" parTransId="{A4D51EA6-EFEE-46DD-89AB-692CE1C0197D}" sibTransId="{E1E7C3EF-AA70-4307-A08F-A56F143F9FC9}"/>
    <dgm:cxn modelId="{72C82B62-08BA-444B-92AA-477A48720135}" type="presOf" srcId="{EF44371B-366C-498C-A845-C2E3D1DB4B9D}" destId="{B88D90BE-B788-4CB7-8B9F-8ED2E0A1827C}" srcOrd="0" destOrd="0" presId="urn:microsoft.com/office/officeart/2005/8/layout/chevron1"/>
    <dgm:cxn modelId="{3498A48D-681A-42E3-9B8F-BDD1FAB8C3E5}" srcId="{EF44371B-366C-498C-A845-C2E3D1DB4B9D}" destId="{D1FB9077-C56F-4711-9EA9-CDF405072190}" srcOrd="2" destOrd="0" parTransId="{298A803C-98F3-42F8-BBEA-AC0B29C17C65}" sibTransId="{1419B3BF-F8E2-480E-B26F-770AA8C6935A}"/>
    <dgm:cxn modelId="{0CABC5A8-6B61-4928-9C94-EE61F349FB22}" type="presOf" srcId="{85C2705C-0280-410F-8AC5-8FF922390708}" destId="{42E958F6-BFE8-4F75-B334-11A6B73C6695}" srcOrd="0" destOrd="0" presId="urn:microsoft.com/office/officeart/2005/8/layout/chevron1"/>
    <dgm:cxn modelId="{B9999ACB-84A1-41C0-B6F4-23B40168F413}" srcId="{EF44371B-366C-498C-A845-C2E3D1DB4B9D}" destId="{CFC61087-D8D1-446D-AB54-2AF164246CDF}" srcOrd="0" destOrd="0" parTransId="{A3120C5D-F39C-4BC6-A1C2-362351B0070D}" sibTransId="{5DA919FB-C002-471A-A1D6-8B5080F29E11}"/>
    <dgm:cxn modelId="{31391CDA-53FA-426A-88C3-65E4203C298D}" type="presOf" srcId="{CFC61087-D8D1-446D-AB54-2AF164246CDF}" destId="{F1918C69-A92F-4CFE-B4B9-84917E431351}" srcOrd="0" destOrd="0" presId="urn:microsoft.com/office/officeart/2005/8/layout/chevron1"/>
    <dgm:cxn modelId="{AA7DF0E0-770A-43F2-AE3A-E7496CF3EEFF}" type="presOf" srcId="{63E7F576-E9AC-4631-A52D-3E000C1DBC5D}" destId="{BDEFBDA6-AD58-4BDA-9443-77735E22B586}" srcOrd="0" destOrd="0" presId="urn:microsoft.com/office/officeart/2005/8/layout/chevron1"/>
    <dgm:cxn modelId="{652535FC-2E65-4195-B214-3D24199A2EFE}" srcId="{EF44371B-366C-498C-A845-C2E3D1DB4B9D}" destId="{85C2705C-0280-410F-8AC5-8FF922390708}" srcOrd="3" destOrd="0" parTransId="{8B364D00-50A4-4E9E-AA82-3416F4EE0758}" sibTransId="{9D508A17-29A8-44A8-B8CC-F39B99A2E4FA}"/>
    <dgm:cxn modelId="{6397AE1A-652B-4DC6-9C86-1B2E9A64717B}" type="presParOf" srcId="{B88D90BE-B788-4CB7-8B9F-8ED2E0A1827C}" destId="{F1918C69-A92F-4CFE-B4B9-84917E431351}" srcOrd="0" destOrd="0" presId="urn:microsoft.com/office/officeart/2005/8/layout/chevron1"/>
    <dgm:cxn modelId="{7ADB02FB-CDE3-44D6-B8A1-BA2C0B23FF2D}" type="presParOf" srcId="{B88D90BE-B788-4CB7-8B9F-8ED2E0A1827C}" destId="{624032FB-C46C-4F0D-ACF4-F21E70CF6C2C}" srcOrd="1" destOrd="0" presId="urn:microsoft.com/office/officeart/2005/8/layout/chevron1"/>
    <dgm:cxn modelId="{F2C0DB2E-886D-43D7-90BD-A8B70A4A9E4D}" type="presParOf" srcId="{B88D90BE-B788-4CB7-8B9F-8ED2E0A1827C}" destId="{BDEFBDA6-AD58-4BDA-9443-77735E22B586}" srcOrd="2" destOrd="0" presId="urn:microsoft.com/office/officeart/2005/8/layout/chevron1"/>
    <dgm:cxn modelId="{9003A989-7574-47AA-801F-F17B28BFFC95}" type="presParOf" srcId="{B88D90BE-B788-4CB7-8B9F-8ED2E0A1827C}" destId="{05379CE3-A1E5-4C04-A530-B8860FA81E0B}" srcOrd="3" destOrd="0" presId="urn:microsoft.com/office/officeart/2005/8/layout/chevron1"/>
    <dgm:cxn modelId="{C7A7B744-F445-4E31-895F-050840184784}" type="presParOf" srcId="{B88D90BE-B788-4CB7-8B9F-8ED2E0A1827C}" destId="{EB03FE7D-3C38-4B5F-BE0B-338C17CFD6A4}" srcOrd="4" destOrd="0" presId="urn:microsoft.com/office/officeart/2005/8/layout/chevron1"/>
    <dgm:cxn modelId="{77AABFDF-1CEF-46C4-A7F5-6627C3001CED}" type="presParOf" srcId="{B88D90BE-B788-4CB7-8B9F-8ED2E0A1827C}" destId="{6D88C037-BF11-4F1F-A047-5FEED36B09E9}" srcOrd="5" destOrd="0" presId="urn:microsoft.com/office/officeart/2005/8/layout/chevron1"/>
    <dgm:cxn modelId="{104BE2CD-8894-4FD7-B405-335EA8C1D4D0}" type="presParOf" srcId="{B88D90BE-B788-4CB7-8B9F-8ED2E0A1827C}" destId="{42E958F6-BFE8-4F75-B334-11A6B73C6695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F44371B-366C-498C-A845-C2E3D1DB4B9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7DF1E0DB-7A0F-42C6-BC72-1743F9A4B99B}">
      <dgm:prSet custT="1"/>
      <dgm:spPr>
        <a:solidFill>
          <a:srgbClr val="1E569F"/>
        </a:solidFill>
        <a:ln>
          <a:solidFill>
            <a:srgbClr val="1E569F"/>
          </a:solidFill>
        </a:ln>
      </dgm:spPr>
      <dgm:t>
        <a:bodyPr/>
        <a:lstStyle/>
        <a:p>
          <a:pPr>
            <a:buNone/>
          </a:pPr>
          <a:r>
            <a:rPr lang="pl-PL" sz="900">
              <a:solidFill>
                <a:sysClr val="window" lastClr="FFFFFF"/>
              </a:solidFill>
              <a:latin typeface="Helvetica CE 45 Light" panose="02000400000000000000" pitchFamily="2" charset="0"/>
              <a:ea typeface="+mn-ea"/>
              <a:cs typeface="Calibri Light" panose="020F0302020204030204" pitchFamily="34" charset="0"/>
            </a:rPr>
            <a:t>Sygnalista informuje nadzór</a:t>
          </a:r>
        </a:p>
      </dgm:t>
    </dgm:pt>
    <dgm:pt modelId="{510D8B08-7C01-49E6-8E3D-038C25277C0A}" type="parTrans" cxnId="{E9164B7D-C80B-4AC1-A22F-025E2310A3B6}">
      <dgm:prSet/>
      <dgm:spPr/>
      <dgm:t>
        <a:bodyPr/>
        <a:lstStyle/>
        <a:p>
          <a:endParaRPr lang="pl-PL" sz="1600">
            <a:latin typeface="Helvetica CE 45 Light" panose="02000400000000000000" pitchFamily="2" charset="0"/>
          </a:endParaRPr>
        </a:p>
      </dgm:t>
    </dgm:pt>
    <dgm:pt modelId="{E02E32F7-879F-448B-8CB5-103C905F6C7C}" type="sibTrans" cxnId="{E9164B7D-C80B-4AC1-A22F-025E2310A3B6}">
      <dgm:prSet/>
      <dgm:spPr/>
      <dgm:t>
        <a:bodyPr/>
        <a:lstStyle/>
        <a:p>
          <a:endParaRPr lang="pl-PL" sz="1600">
            <a:latin typeface="Helvetica CE 45 Light" panose="02000400000000000000" pitchFamily="2" charset="0"/>
          </a:endParaRPr>
        </a:p>
      </dgm:t>
    </dgm:pt>
    <dgm:pt modelId="{D1FB9077-C56F-4711-9EA9-CDF405072190}">
      <dgm:prSet phldrT="[Tekst]" custT="1"/>
      <dgm:spPr>
        <a:xfrm>
          <a:off x="4786227" y="339110"/>
          <a:ext cx="1771549" cy="708619"/>
        </a:xfrm>
        <a:prstGeom prst="chevron">
          <a:avLst/>
        </a:prstGeom>
        <a:solidFill>
          <a:srgbClr val="1E569F"/>
        </a:solidFill>
        <a:ln w="12700" cap="flat" cmpd="sng" algn="ctr">
          <a:solidFill>
            <a:srgbClr val="1E569F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900">
              <a:solidFill>
                <a:sysClr val="window" lastClr="FFFFFF"/>
              </a:solidFill>
              <a:latin typeface="Helvetica CE 45 Light" panose="02000400000000000000" pitchFamily="2" charset="0"/>
              <a:ea typeface="+mn-ea"/>
              <a:cs typeface="Calibri Light" panose="020F0302020204030204" pitchFamily="34" charset="0"/>
            </a:rPr>
            <a:t>Nadzór wzywa służby ratunkowe</a:t>
          </a:r>
        </a:p>
      </dgm:t>
    </dgm:pt>
    <dgm:pt modelId="{1419B3BF-F8E2-480E-B26F-770AA8C6935A}" type="sibTrans" cxnId="{3498A48D-681A-42E3-9B8F-BDD1FAB8C3E5}">
      <dgm:prSet/>
      <dgm:spPr/>
      <dgm:t>
        <a:bodyPr/>
        <a:lstStyle/>
        <a:p>
          <a:endParaRPr lang="pl-PL" sz="1600">
            <a:latin typeface="Helvetica CE 45 Light" panose="02000400000000000000" pitchFamily="2" charset="0"/>
          </a:endParaRPr>
        </a:p>
      </dgm:t>
    </dgm:pt>
    <dgm:pt modelId="{298A803C-98F3-42F8-BBEA-AC0B29C17C65}" type="parTrans" cxnId="{3498A48D-681A-42E3-9B8F-BDD1FAB8C3E5}">
      <dgm:prSet/>
      <dgm:spPr/>
      <dgm:t>
        <a:bodyPr/>
        <a:lstStyle/>
        <a:p>
          <a:endParaRPr lang="pl-PL" sz="1600">
            <a:latin typeface="Helvetica CE 45 Light" panose="02000400000000000000" pitchFamily="2" charset="0"/>
          </a:endParaRPr>
        </a:p>
      </dgm:t>
    </dgm:pt>
    <dgm:pt modelId="{CFC851F8-B772-433C-A047-5F792B6E6D13}">
      <dgm:prSet custT="1"/>
      <dgm:spPr>
        <a:xfrm>
          <a:off x="3229933" y="323867"/>
          <a:ext cx="1771549" cy="708619"/>
        </a:xfrm>
        <a:solidFill>
          <a:srgbClr val="1E569F"/>
        </a:solidFill>
        <a:ln w="12700" cap="flat" cmpd="sng" algn="ctr">
          <a:solidFill>
            <a:srgbClr val="1E569F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900">
              <a:solidFill>
                <a:sysClr val="window" lastClr="FFFFFF"/>
              </a:solidFill>
              <a:latin typeface="Helvetica CE 45 Light" panose="02000400000000000000" pitchFamily="2" charset="0"/>
              <a:ea typeface="+mn-ea"/>
              <a:cs typeface="Calibri Light" panose="020F0302020204030204" pitchFamily="34" charset="0"/>
            </a:rPr>
            <a:t>Nadzór podejmuje działania zabezpieczające</a:t>
          </a:r>
        </a:p>
      </dgm:t>
    </dgm:pt>
    <dgm:pt modelId="{B913C7AE-2147-4451-8E54-20F55352007A}" type="parTrans" cxnId="{4D8E5E8D-848F-4132-8C9F-E34F5B829B70}">
      <dgm:prSet/>
      <dgm:spPr/>
      <dgm:t>
        <a:bodyPr/>
        <a:lstStyle/>
        <a:p>
          <a:endParaRPr lang="pl-PL" sz="1600">
            <a:latin typeface="Helvetica CE 45 Light" panose="02000400000000000000" pitchFamily="2" charset="0"/>
          </a:endParaRPr>
        </a:p>
      </dgm:t>
    </dgm:pt>
    <dgm:pt modelId="{CB3EE384-4309-4901-8443-FEB9963D770D}" type="sibTrans" cxnId="{4D8E5E8D-848F-4132-8C9F-E34F5B829B70}">
      <dgm:prSet/>
      <dgm:spPr/>
      <dgm:t>
        <a:bodyPr/>
        <a:lstStyle/>
        <a:p>
          <a:endParaRPr lang="pl-PL" sz="1600">
            <a:latin typeface="Helvetica CE 45 Light" panose="02000400000000000000" pitchFamily="2" charset="0"/>
          </a:endParaRPr>
        </a:p>
      </dgm:t>
    </dgm:pt>
    <dgm:pt modelId="{B5837768-BD99-49E2-BD59-B941F0DC8CB6}">
      <dgm:prSet custT="1"/>
      <dgm:spPr>
        <a:xfrm>
          <a:off x="3229933" y="323867"/>
          <a:ext cx="1771549" cy="708619"/>
        </a:xfrm>
        <a:solidFill>
          <a:srgbClr val="1E569F"/>
        </a:solidFill>
        <a:ln w="12700" cap="flat" cmpd="sng" algn="ctr">
          <a:solidFill>
            <a:srgbClr val="1E569F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900">
              <a:solidFill>
                <a:sysClr val="window" lastClr="FFFFFF"/>
              </a:solidFill>
              <a:latin typeface="Helvetica CE 45 Light" panose="02000400000000000000" pitchFamily="2" charset="0"/>
              <a:ea typeface="+mn-ea"/>
              <a:cs typeface="Calibri Light" panose="020F0302020204030204" pitchFamily="34" charset="0"/>
            </a:rPr>
            <a:t>Nadzór przekazuje dalsze działania służbom ratunkowym</a:t>
          </a:r>
        </a:p>
      </dgm:t>
    </dgm:pt>
    <dgm:pt modelId="{000C2301-E4FE-4697-9D22-CFEF6CFC4D6C}" type="parTrans" cxnId="{1CABB282-AA70-4CC2-BDA3-8A254E034795}">
      <dgm:prSet/>
      <dgm:spPr/>
      <dgm:t>
        <a:bodyPr/>
        <a:lstStyle/>
        <a:p>
          <a:endParaRPr lang="pl-PL" sz="1600">
            <a:latin typeface="Helvetica CE 45 Light" panose="02000400000000000000" pitchFamily="2" charset="0"/>
          </a:endParaRPr>
        </a:p>
      </dgm:t>
    </dgm:pt>
    <dgm:pt modelId="{ADA3CA8E-D8E2-4E4D-986C-D69B016638F9}" type="sibTrans" cxnId="{1CABB282-AA70-4CC2-BDA3-8A254E034795}">
      <dgm:prSet/>
      <dgm:spPr/>
      <dgm:t>
        <a:bodyPr/>
        <a:lstStyle/>
        <a:p>
          <a:endParaRPr lang="pl-PL" sz="1600">
            <a:latin typeface="Helvetica CE 45 Light" panose="02000400000000000000" pitchFamily="2" charset="0"/>
          </a:endParaRPr>
        </a:p>
      </dgm:t>
    </dgm:pt>
    <dgm:pt modelId="{B22C54FD-397F-4385-AE2F-7C39D8C17488}" type="pres">
      <dgm:prSet presAssocID="{EF44371B-366C-498C-A845-C2E3D1DB4B9D}" presName="Name0" presStyleCnt="0">
        <dgm:presLayoutVars>
          <dgm:dir/>
          <dgm:animLvl val="lvl"/>
          <dgm:resizeHandles val="exact"/>
        </dgm:presLayoutVars>
      </dgm:prSet>
      <dgm:spPr/>
    </dgm:pt>
    <dgm:pt modelId="{280D00C7-DECB-4F21-8984-AF201B7D330C}" type="pres">
      <dgm:prSet presAssocID="{7DF1E0DB-7A0F-42C6-BC72-1743F9A4B99B}" presName="parTxOnly" presStyleLbl="node1" presStyleIdx="0" presStyleCnt="4" custScaleX="125440" custScaleY="145123" custLinFactNeighborX="-1710" custLinFactNeighborY="-6804">
        <dgm:presLayoutVars>
          <dgm:chMax val="0"/>
          <dgm:chPref val="0"/>
          <dgm:bulletEnabled val="1"/>
        </dgm:presLayoutVars>
      </dgm:prSet>
      <dgm:spPr/>
    </dgm:pt>
    <dgm:pt modelId="{CFC4AA31-0877-4D8C-AFFC-95627CA44E23}" type="pres">
      <dgm:prSet presAssocID="{E02E32F7-879F-448B-8CB5-103C905F6C7C}" presName="parTxOnlySpace" presStyleCnt="0"/>
      <dgm:spPr/>
    </dgm:pt>
    <dgm:pt modelId="{C225050D-6AE6-4777-B04B-B84124213FE1}" type="pres">
      <dgm:prSet presAssocID="{D1FB9077-C56F-4711-9EA9-CDF405072190}" presName="parTxOnly" presStyleLbl="node1" presStyleIdx="1" presStyleCnt="4" custScaleX="153392" custScaleY="145123" custLinFactNeighborX="-1710" custLinFactNeighborY="-6804">
        <dgm:presLayoutVars>
          <dgm:chMax val="0"/>
          <dgm:chPref val="0"/>
          <dgm:bulletEnabled val="1"/>
        </dgm:presLayoutVars>
      </dgm:prSet>
      <dgm:spPr/>
    </dgm:pt>
    <dgm:pt modelId="{22134C76-611A-4402-8C7D-E62216DD4459}" type="pres">
      <dgm:prSet presAssocID="{1419B3BF-F8E2-480E-B26F-770AA8C6935A}" presName="parTxOnlySpace" presStyleCnt="0"/>
      <dgm:spPr/>
    </dgm:pt>
    <dgm:pt modelId="{D1B3EDC4-BD9C-422C-9410-559732483B76}" type="pres">
      <dgm:prSet presAssocID="{CFC851F8-B772-433C-A047-5F792B6E6D13}" presName="parTxOnly" presStyleLbl="node1" presStyleIdx="2" presStyleCnt="4" custScaleX="136117" custScaleY="145123" custLinFactNeighborX="19797" custLinFactNeighborY="-8955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09CD6C4E-E27A-4813-809C-B8A545479362}" type="pres">
      <dgm:prSet presAssocID="{CB3EE384-4309-4901-8443-FEB9963D770D}" presName="parTxOnlySpace" presStyleCnt="0"/>
      <dgm:spPr/>
    </dgm:pt>
    <dgm:pt modelId="{AB651DB7-6E9D-4C7A-B061-A4A43B948798}" type="pres">
      <dgm:prSet presAssocID="{B5837768-BD99-49E2-BD59-B941F0DC8CB6}" presName="parTxOnly" presStyleLbl="node1" presStyleIdx="3" presStyleCnt="4" custScaleX="145120" custScaleY="145123" custLinFactNeighborX="-1710" custLinFactNeighborY="-6804">
        <dgm:presLayoutVars>
          <dgm:chMax val="0"/>
          <dgm:chPref val="0"/>
          <dgm:bulletEnabled val="1"/>
        </dgm:presLayoutVars>
      </dgm:prSet>
      <dgm:spPr/>
    </dgm:pt>
  </dgm:ptLst>
  <dgm:cxnLst>
    <dgm:cxn modelId="{9C360E14-D0EF-490F-AD96-5D08912C8C4A}" type="presOf" srcId="{CFC851F8-B772-433C-A047-5F792B6E6D13}" destId="{D1B3EDC4-BD9C-422C-9410-559732483B76}" srcOrd="0" destOrd="0" presId="urn:microsoft.com/office/officeart/2005/8/layout/chevron1"/>
    <dgm:cxn modelId="{9F770D1F-2F9A-4358-9567-BA5B63032146}" type="presOf" srcId="{D1FB9077-C56F-4711-9EA9-CDF405072190}" destId="{C225050D-6AE6-4777-B04B-B84124213FE1}" srcOrd="0" destOrd="0" presId="urn:microsoft.com/office/officeart/2005/8/layout/chevron1"/>
    <dgm:cxn modelId="{1C394372-954A-41D1-8AA0-99F7DB54769E}" type="presOf" srcId="{EF44371B-366C-498C-A845-C2E3D1DB4B9D}" destId="{B22C54FD-397F-4385-AE2F-7C39D8C17488}" srcOrd="0" destOrd="0" presId="urn:microsoft.com/office/officeart/2005/8/layout/chevron1"/>
    <dgm:cxn modelId="{2C6A6A59-9131-41BC-81DD-C830703E04F4}" type="presOf" srcId="{B5837768-BD99-49E2-BD59-B941F0DC8CB6}" destId="{AB651DB7-6E9D-4C7A-B061-A4A43B948798}" srcOrd="0" destOrd="0" presId="urn:microsoft.com/office/officeart/2005/8/layout/chevron1"/>
    <dgm:cxn modelId="{E9164B7D-C80B-4AC1-A22F-025E2310A3B6}" srcId="{EF44371B-366C-498C-A845-C2E3D1DB4B9D}" destId="{7DF1E0DB-7A0F-42C6-BC72-1743F9A4B99B}" srcOrd="0" destOrd="0" parTransId="{510D8B08-7C01-49E6-8E3D-038C25277C0A}" sibTransId="{E02E32F7-879F-448B-8CB5-103C905F6C7C}"/>
    <dgm:cxn modelId="{1CABB282-AA70-4CC2-BDA3-8A254E034795}" srcId="{EF44371B-366C-498C-A845-C2E3D1DB4B9D}" destId="{B5837768-BD99-49E2-BD59-B941F0DC8CB6}" srcOrd="3" destOrd="0" parTransId="{000C2301-E4FE-4697-9D22-CFEF6CFC4D6C}" sibTransId="{ADA3CA8E-D8E2-4E4D-986C-D69B016638F9}"/>
    <dgm:cxn modelId="{565BE782-2FFE-4AAC-B6E4-50FCDFD3A613}" type="presOf" srcId="{7DF1E0DB-7A0F-42C6-BC72-1743F9A4B99B}" destId="{280D00C7-DECB-4F21-8984-AF201B7D330C}" srcOrd="0" destOrd="0" presId="urn:microsoft.com/office/officeart/2005/8/layout/chevron1"/>
    <dgm:cxn modelId="{4D8E5E8D-848F-4132-8C9F-E34F5B829B70}" srcId="{EF44371B-366C-498C-A845-C2E3D1DB4B9D}" destId="{CFC851F8-B772-433C-A047-5F792B6E6D13}" srcOrd="2" destOrd="0" parTransId="{B913C7AE-2147-4451-8E54-20F55352007A}" sibTransId="{CB3EE384-4309-4901-8443-FEB9963D770D}"/>
    <dgm:cxn modelId="{3498A48D-681A-42E3-9B8F-BDD1FAB8C3E5}" srcId="{EF44371B-366C-498C-A845-C2E3D1DB4B9D}" destId="{D1FB9077-C56F-4711-9EA9-CDF405072190}" srcOrd="1" destOrd="0" parTransId="{298A803C-98F3-42F8-BBEA-AC0B29C17C65}" sibTransId="{1419B3BF-F8E2-480E-B26F-770AA8C6935A}"/>
    <dgm:cxn modelId="{F3284B85-7E3D-4250-A791-88CB7F54BD72}" type="presParOf" srcId="{B22C54FD-397F-4385-AE2F-7C39D8C17488}" destId="{280D00C7-DECB-4F21-8984-AF201B7D330C}" srcOrd="0" destOrd="0" presId="urn:microsoft.com/office/officeart/2005/8/layout/chevron1"/>
    <dgm:cxn modelId="{82A61B48-E1E8-4CDD-A1FC-B2D236C417A5}" type="presParOf" srcId="{B22C54FD-397F-4385-AE2F-7C39D8C17488}" destId="{CFC4AA31-0877-4D8C-AFFC-95627CA44E23}" srcOrd="1" destOrd="0" presId="urn:microsoft.com/office/officeart/2005/8/layout/chevron1"/>
    <dgm:cxn modelId="{7D9D2131-3905-4237-BA89-15918C609C44}" type="presParOf" srcId="{B22C54FD-397F-4385-AE2F-7C39D8C17488}" destId="{C225050D-6AE6-4777-B04B-B84124213FE1}" srcOrd="2" destOrd="0" presId="urn:microsoft.com/office/officeart/2005/8/layout/chevron1"/>
    <dgm:cxn modelId="{ABAFA423-BFBD-4824-ABD3-8B9BB9D5B30B}" type="presParOf" srcId="{B22C54FD-397F-4385-AE2F-7C39D8C17488}" destId="{22134C76-611A-4402-8C7D-E62216DD4459}" srcOrd="3" destOrd="0" presId="urn:microsoft.com/office/officeart/2005/8/layout/chevron1"/>
    <dgm:cxn modelId="{72DF1491-519D-4D5D-BF02-12F0784EB3A9}" type="presParOf" srcId="{B22C54FD-397F-4385-AE2F-7C39D8C17488}" destId="{D1B3EDC4-BD9C-422C-9410-559732483B76}" srcOrd="4" destOrd="0" presId="urn:microsoft.com/office/officeart/2005/8/layout/chevron1"/>
    <dgm:cxn modelId="{FE18CC20-2F5F-42F1-9766-07B02E71E0B2}" type="presParOf" srcId="{B22C54FD-397F-4385-AE2F-7C39D8C17488}" destId="{09CD6C4E-E27A-4813-809C-B8A545479362}" srcOrd="5" destOrd="0" presId="urn:microsoft.com/office/officeart/2005/8/layout/chevron1"/>
    <dgm:cxn modelId="{D3C2C8E2-377D-4361-A73B-DF649F4E6191}" type="presParOf" srcId="{B22C54FD-397F-4385-AE2F-7C39D8C17488}" destId="{AB651DB7-6E9D-4C7A-B061-A4A43B948798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918C69-A92F-4CFE-B4B9-84917E431351}">
      <dsp:nvSpPr>
        <dsp:cNvPr id="0" name=""/>
        <dsp:cNvSpPr/>
      </dsp:nvSpPr>
      <dsp:spPr>
        <a:xfrm>
          <a:off x="1432" y="335080"/>
          <a:ext cx="1717799" cy="644813"/>
        </a:xfrm>
        <a:prstGeom prst="chevron">
          <a:avLst/>
        </a:prstGeom>
        <a:solidFill>
          <a:srgbClr val="1E569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" lastClr="FFFFFF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 </a:t>
          </a:r>
          <a:r>
            <a:rPr lang="pl-PL" sz="900" kern="1200">
              <a:solidFill>
                <a:sysClr val="window" lastClr="FFFFFF"/>
              </a:solidFill>
              <a:latin typeface="Helvetica CE 45 Light" panose="02000400000000000000" pitchFamily="2" charset="0"/>
              <a:ea typeface="+mn-ea"/>
              <a:cs typeface="Calibri Light" panose="020F0302020204030204" pitchFamily="34" charset="0"/>
            </a:rPr>
            <a:t>Operator Informuje sygnalistę</a:t>
          </a:r>
        </a:p>
      </dsp:txBody>
      <dsp:txXfrm>
        <a:off x="323839" y="335080"/>
        <a:ext cx="1072986" cy="644813"/>
      </dsp:txXfrm>
    </dsp:sp>
    <dsp:sp modelId="{BDEFBDA6-AD58-4BDA-9443-77735E22B586}">
      <dsp:nvSpPr>
        <dsp:cNvPr id="0" name=""/>
        <dsp:cNvSpPr/>
      </dsp:nvSpPr>
      <dsp:spPr>
        <a:xfrm>
          <a:off x="1558028" y="335080"/>
          <a:ext cx="1757230" cy="644813"/>
        </a:xfrm>
        <a:prstGeom prst="chevron">
          <a:avLst/>
        </a:prstGeom>
        <a:solidFill>
          <a:srgbClr val="1E569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Helvetica CE 45 Light" panose="02000400000000000000" pitchFamily="2" charset="0"/>
              <a:ea typeface="+mn-ea"/>
              <a:cs typeface="Calibri Light" panose="020F0302020204030204" pitchFamily="34" charset="0"/>
            </a:rPr>
            <a:t>Operator opuszcza ładunek i zabezpiecza żuraw jeżeli to możliwe</a:t>
          </a:r>
          <a:endParaRPr lang="pl-PL" sz="900" kern="1200">
            <a:solidFill>
              <a:sysClr val="window" lastClr="FFFFFF"/>
            </a:solidFill>
            <a:latin typeface="Helvetica CE 45 Light" panose="02000400000000000000" pitchFamily="2" charset="0"/>
            <a:ea typeface="+mn-ea"/>
            <a:cs typeface="+mn-cs"/>
          </a:endParaRPr>
        </a:p>
      </dsp:txBody>
      <dsp:txXfrm>
        <a:off x="1880435" y="335080"/>
        <a:ext cx="1112417" cy="644813"/>
      </dsp:txXfrm>
    </dsp:sp>
    <dsp:sp modelId="{EB03FE7D-3C38-4B5F-BE0B-338C17CFD6A4}">
      <dsp:nvSpPr>
        <dsp:cNvPr id="0" name=""/>
        <dsp:cNvSpPr/>
      </dsp:nvSpPr>
      <dsp:spPr>
        <a:xfrm>
          <a:off x="4589701" y="335080"/>
          <a:ext cx="1612034" cy="644813"/>
        </a:xfrm>
        <a:prstGeom prst="chevron">
          <a:avLst/>
        </a:prstGeom>
        <a:solidFill>
          <a:srgbClr val="1E569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chemeClr val="bg1"/>
              </a:solidFill>
              <a:latin typeface="Helvetica CE 45 Light" panose="02000400000000000000" pitchFamily="2" charset="0"/>
            </a:rPr>
            <a:t>Nadzór decyduje o wezwaniu służb ratunkowych. W razie potrzeby wzywa służby.</a:t>
          </a:r>
          <a:endParaRPr lang="pl-PL" sz="800" kern="1200">
            <a:solidFill>
              <a:schemeClr val="bg1"/>
            </a:solidFill>
            <a:latin typeface="Helvetica CE 45 Light" panose="02000400000000000000" pitchFamily="2" charset="0"/>
            <a:ea typeface="+mn-ea"/>
            <a:cs typeface="+mn-cs"/>
          </a:endParaRPr>
        </a:p>
      </dsp:txBody>
      <dsp:txXfrm>
        <a:off x="4912108" y="335080"/>
        <a:ext cx="967221" cy="644813"/>
      </dsp:txXfrm>
    </dsp:sp>
    <dsp:sp modelId="{42E958F6-BFE8-4F75-B334-11A6B73C6695}">
      <dsp:nvSpPr>
        <dsp:cNvPr id="0" name=""/>
        <dsp:cNvSpPr/>
      </dsp:nvSpPr>
      <dsp:spPr>
        <a:xfrm>
          <a:off x="3101954" y="346293"/>
          <a:ext cx="1694151" cy="644813"/>
        </a:xfrm>
        <a:prstGeom prst="chevron">
          <a:avLst/>
        </a:prstGeom>
        <a:solidFill>
          <a:srgbClr val="1E569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Helvetica CE 45 Light" panose="02000400000000000000" pitchFamily="2" charset="0"/>
              <a:ea typeface="+mn-ea"/>
              <a:cs typeface="Calibri Light" panose="020F0302020204030204" pitchFamily="34" charset="0"/>
            </a:rPr>
            <a:t>Sygnalista informuje nadzór</a:t>
          </a:r>
        </a:p>
      </dsp:txBody>
      <dsp:txXfrm>
        <a:off x="3424361" y="346293"/>
        <a:ext cx="1049338" cy="6448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0D00C7-DECB-4F21-8984-AF201B7D330C}">
      <dsp:nvSpPr>
        <dsp:cNvPr id="0" name=""/>
        <dsp:cNvSpPr/>
      </dsp:nvSpPr>
      <dsp:spPr>
        <a:xfrm>
          <a:off x="925" y="290228"/>
          <a:ext cx="1460163" cy="675711"/>
        </a:xfrm>
        <a:prstGeom prst="chevron">
          <a:avLst/>
        </a:prstGeom>
        <a:solidFill>
          <a:srgbClr val="1E569F"/>
        </a:solidFill>
        <a:ln w="25400" cap="flat" cmpd="sng" algn="ctr">
          <a:solidFill>
            <a:srgbClr val="1E569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Helvetica CE 45 Light" panose="02000400000000000000" pitchFamily="2" charset="0"/>
              <a:ea typeface="+mn-ea"/>
              <a:cs typeface="Calibri Light" panose="020F0302020204030204" pitchFamily="34" charset="0"/>
            </a:rPr>
            <a:t>Sygnalista informuje nadzór</a:t>
          </a:r>
        </a:p>
      </dsp:txBody>
      <dsp:txXfrm>
        <a:off x="338781" y="290228"/>
        <a:ext cx="784452" cy="675711"/>
      </dsp:txXfrm>
    </dsp:sp>
    <dsp:sp modelId="{C225050D-6AE6-4777-B04B-B84124213FE1}">
      <dsp:nvSpPr>
        <dsp:cNvPr id="0" name=""/>
        <dsp:cNvSpPr/>
      </dsp:nvSpPr>
      <dsp:spPr>
        <a:xfrm>
          <a:off x="1344684" y="290228"/>
          <a:ext cx="1785533" cy="675711"/>
        </a:xfrm>
        <a:prstGeom prst="chevron">
          <a:avLst/>
        </a:prstGeom>
        <a:solidFill>
          <a:srgbClr val="1E569F"/>
        </a:solidFill>
        <a:ln w="12700" cap="flat" cmpd="sng" algn="ctr">
          <a:solidFill>
            <a:srgbClr val="1E569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Helvetica CE 45 Light" panose="02000400000000000000" pitchFamily="2" charset="0"/>
              <a:ea typeface="+mn-ea"/>
              <a:cs typeface="Calibri Light" panose="020F0302020204030204" pitchFamily="34" charset="0"/>
            </a:rPr>
            <a:t>Nadzór wzywa służby ratunkowe</a:t>
          </a:r>
        </a:p>
      </dsp:txBody>
      <dsp:txXfrm>
        <a:off x="1682540" y="290228"/>
        <a:ext cx="1109822" cy="675711"/>
      </dsp:txXfrm>
    </dsp:sp>
    <dsp:sp modelId="{D1B3EDC4-BD9C-422C-9410-559732483B76}">
      <dsp:nvSpPr>
        <dsp:cNvPr id="0" name=""/>
        <dsp:cNvSpPr/>
      </dsp:nvSpPr>
      <dsp:spPr>
        <a:xfrm>
          <a:off x="3038850" y="280213"/>
          <a:ext cx="1584446" cy="675711"/>
        </a:xfrm>
        <a:prstGeom prst="chevron">
          <a:avLst/>
        </a:prstGeom>
        <a:solidFill>
          <a:srgbClr val="1E569F"/>
        </a:solidFill>
        <a:ln w="12700" cap="flat" cmpd="sng" algn="ctr">
          <a:solidFill>
            <a:srgbClr val="1E569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Helvetica CE 45 Light" panose="02000400000000000000" pitchFamily="2" charset="0"/>
              <a:ea typeface="+mn-ea"/>
              <a:cs typeface="Calibri Light" panose="020F0302020204030204" pitchFamily="34" charset="0"/>
            </a:rPr>
            <a:t>Nadzór podejmuje działania zabezpieczające</a:t>
          </a:r>
        </a:p>
      </dsp:txBody>
      <dsp:txXfrm>
        <a:off x="3376706" y="280213"/>
        <a:ext cx="908735" cy="675711"/>
      </dsp:txXfrm>
    </dsp:sp>
    <dsp:sp modelId="{AB651DB7-6E9D-4C7A-B061-A4A43B948798}">
      <dsp:nvSpPr>
        <dsp:cNvPr id="0" name=""/>
        <dsp:cNvSpPr/>
      </dsp:nvSpPr>
      <dsp:spPr>
        <a:xfrm>
          <a:off x="4481859" y="290228"/>
          <a:ext cx="1689244" cy="675711"/>
        </a:xfrm>
        <a:prstGeom prst="chevron">
          <a:avLst/>
        </a:prstGeom>
        <a:solidFill>
          <a:srgbClr val="1E569F"/>
        </a:solidFill>
        <a:ln w="12700" cap="flat" cmpd="sng" algn="ctr">
          <a:solidFill>
            <a:srgbClr val="1E569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Helvetica CE 45 Light" panose="02000400000000000000" pitchFamily="2" charset="0"/>
              <a:ea typeface="+mn-ea"/>
              <a:cs typeface="Calibri Light" panose="020F0302020204030204" pitchFamily="34" charset="0"/>
            </a:rPr>
            <a:t>Nadzór przekazuje dalsze działania służbom ratunkowym</a:t>
          </a:r>
        </a:p>
      </dsp:txBody>
      <dsp:txXfrm>
        <a:off x="4819715" y="290228"/>
        <a:ext cx="1013533" cy="6757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D7D1E4AAC6444097CB43150E1E38D8" ma:contentTypeVersion="17" ma:contentTypeDescription="Utwórz nowy dokument." ma:contentTypeScope="" ma:versionID="ba205cca7835971ddeff21bfee216db8">
  <xsd:schema xmlns:xsd="http://www.w3.org/2001/XMLSchema" xmlns:xs="http://www.w3.org/2001/XMLSchema" xmlns:p="http://schemas.microsoft.com/office/2006/metadata/properties" xmlns:ns2="a8fa8827-8e00-4072-98aa-7f8f5bcacaf4" xmlns:ns3="bab2e1e2-514a-43e7-a355-c6c988453e6b" targetNamespace="http://schemas.microsoft.com/office/2006/metadata/properties" ma:root="true" ma:fieldsID="da1be99d5a101abdf47a50f3e53863f8" ns2:_="" ns3:_="">
    <xsd:import namespace="a8fa8827-8e00-4072-98aa-7f8f5bcacaf4"/>
    <xsd:import namespace="bab2e1e2-514a-43e7-a355-c6c988453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r1bx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a8827-8e00-4072-98aa-7f8f5bca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r1bx" ma:index="17" nillable="true" ma:displayName="Liczba" ma:indexed="true" ma:internalName="r1bx">
      <xsd:simpleType>
        <xsd:restriction base="dms:Number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4f05cac4-c1e2-42b7-9ce4-84488187b6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e1e2-514a-43e7-a355-c6c988453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0645ecf-248a-463c-9f69-98ef2f1fdb60}" ma:internalName="TaxCatchAll" ma:showField="CatchAllData" ma:web="bab2e1e2-514a-43e7-a355-c6c988453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1bx xmlns="a8fa8827-8e00-4072-98aa-7f8f5bcacaf4" xsi:nil="true"/>
    <lcf76f155ced4ddcb4097134ff3c332f xmlns="a8fa8827-8e00-4072-98aa-7f8f5bcacaf4">
      <Terms xmlns="http://schemas.microsoft.com/office/infopath/2007/PartnerControls"/>
    </lcf76f155ced4ddcb4097134ff3c332f>
    <TaxCatchAll xmlns="bab2e1e2-514a-43e7-a355-c6c988453e6b" xsi:nil="true"/>
  </documentManagement>
</p:properties>
</file>

<file path=customXml/itemProps1.xml><?xml version="1.0" encoding="utf-8"?>
<ds:datastoreItem xmlns:ds="http://schemas.openxmlformats.org/officeDocument/2006/customXml" ds:itemID="{EDC89D1F-2C34-480A-94D2-27F6D52FF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2CA85-5AC7-489F-9068-1F08EC111C71}"/>
</file>

<file path=customXml/itemProps3.xml><?xml version="1.0" encoding="utf-8"?>
<ds:datastoreItem xmlns:ds="http://schemas.openxmlformats.org/officeDocument/2006/customXml" ds:itemID="{8A7B20BF-EFFF-4225-BA10-BA3B535E6D1E}"/>
</file>

<file path=customXml/itemProps4.xml><?xml version="1.0" encoding="utf-8"?>
<ds:datastoreItem xmlns:ds="http://schemas.openxmlformats.org/officeDocument/2006/customXml" ds:itemID="{074DDA5B-9B8B-4CDB-9AF2-0B6BE067C0C9}"/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dane adresowe.dotx</Template>
  <TotalTime>2</TotalTime>
  <Pages>4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S.A.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WasilewskiM</dc:creator>
  <cp:lastModifiedBy>Kubicka, Kinga</cp:lastModifiedBy>
  <cp:revision>2</cp:revision>
  <cp:lastPrinted>2022-05-06T08:46:00Z</cp:lastPrinted>
  <dcterms:created xsi:type="dcterms:W3CDTF">2022-05-06T09:35:00Z</dcterms:created>
  <dcterms:modified xsi:type="dcterms:W3CDTF">2022-05-06T09:35:00Z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362448-625e-4f6c-96c0-a2f6da99900d_Enabled">
    <vt:lpwstr>True</vt:lpwstr>
  </property>
  <property fmtid="{D5CDD505-2E9C-101B-9397-08002B2CF9AE}" pid="3" name="MSIP_Label_6a362448-625e-4f6c-96c0-a2f6da99900d_SiteId">
    <vt:lpwstr>33dab507-5210-4075-805b-f2717d8cfa74</vt:lpwstr>
  </property>
  <property fmtid="{D5CDD505-2E9C-101B-9397-08002B2CF9AE}" pid="4" name="MSIP_Label_6a362448-625e-4f6c-96c0-a2f6da99900d_Owner">
    <vt:lpwstr>Karolina.Nowacka@skanska.pl</vt:lpwstr>
  </property>
  <property fmtid="{D5CDD505-2E9C-101B-9397-08002B2CF9AE}" pid="5" name="MSIP_Label_6a362448-625e-4f6c-96c0-a2f6da99900d_SetDate">
    <vt:lpwstr>2020-04-02T14:16:36.7211982Z</vt:lpwstr>
  </property>
  <property fmtid="{D5CDD505-2E9C-101B-9397-08002B2CF9AE}" pid="6" name="MSIP_Label_6a362448-625e-4f6c-96c0-a2f6da99900d_Name">
    <vt:lpwstr>General</vt:lpwstr>
  </property>
  <property fmtid="{D5CDD505-2E9C-101B-9397-08002B2CF9AE}" pid="7" name="MSIP_Label_6a362448-625e-4f6c-96c0-a2f6da99900d_Application">
    <vt:lpwstr>Microsoft Azure Information Protection</vt:lpwstr>
  </property>
  <property fmtid="{D5CDD505-2E9C-101B-9397-08002B2CF9AE}" pid="8" name="MSIP_Label_6a362448-625e-4f6c-96c0-a2f6da99900d_ActionId">
    <vt:lpwstr>8dd3cd1d-16e6-44ea-9946-dd7f9da38d7e</vt:lpwstr>
  </property>
  <property fmtid="{D5CDD505-2E9C-101B-9397-08002B2CF9AE}" pid="9" name="MSIP_Label_6a362448-625e-4f6c-96c0-a2f6da99900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0x010100FFD7D1E4AAC6444097CB43150E1E38D8</vt:lpwstr>
  </property>
  <property fmtid="{D5CDD505-2E9C-101B-9397-08002B2CF9AE}" pid="12" name="MediaServiceImageTags">
    <vt:lpwstr/>
  </property>
</Properties>
</file>